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B0" w:rsidRPr="00B407EC" w:rsidRDefault="008311B0" w:rsidP="008311B0">
      <w:pPr>
        <w:pStyle w:val="Heading7"/>
        <w:ind w:left="0" w:right="3457"/>
        <w:jc w:val="both"/>
        <w:rPr>
          <w:rFonts w:cs="Times New Roman"/>
          <w:i w:val="0"/>
          <w:spacing w:val="-1"/>
          <w:sz w:val="22"/>
          <w:szCs w:val="22"/>
        </w:rPr>
      </w:pPr>
      <w:bookmarkStart w:id="0" w:name="_GoBack"/>
      <w:bookmarkEnd w:id="0"/>
      <w:r>
        <w:rPr>
          <w:rFonts w:cs="Times New Roman"/>
          <w:i w:val="0"/>
          <w:sz w:val="22"/>
          <w:szCs w:val="22"/>
        </w:rPr>
        <w:t>Introduction to</w:t>
      </w:r>
      <w:r w:rsidRPr="00B407EC">
        <w:rPr>
          <w:rFonts w:cs="Times New Roman"/>
          <w:i w:val="0"/>
          <w:spacing w:val="-1"/>
          <w:sz w:val="22"/>
          <w:szCs w:val="22"/>
        </w:rPr>
        <w:t xml:space="preserve"> Seed</w:t>
      </w:r>
      <w:r w:rsidRPr="00B407EC">
        <w:rPr>
          <w:rFonts w:cs="Times New Roman"/>
          <w:i w:val="0"/>
          <w:sz w:val="22"/>
          <w:szCs w:val="22"/>
        </w:rPr>
        <w:t xml:space="preserve"> </w:t>
      </w:r>
      <w:r>
        <w:rPr>
          <w:rFonts w:cs="Times New Roman"/>
          <w:i w:val="0"/>
          <w:spacing w:val="-1"/>
          <w:sz w:val="22"/>
          <w:szCs w:val="22"/>
        </w:rPr>
        <w:t>Grants</w:t>
      </w:r>
    </w:p>
    <w:p w:rsidR="008311B0" w:rsidRPr="00867BA4" w:rsidRDefault="008311B0" w:rsidP="008311B0">
      <w:pPr>
        <w:ind w:right="371"/>
        <w:rPr>
          <w:rFonts w:ascii="Times New Roman" w:eastAsia="Times New Roman" w:hAnsi="Times New Roman" w:cs="Times New Roman"/>
          <w:spacing w:val="-1"/>
        </w:rPr>
      </w:pPr>
      <w:bookmarkStart w:id="1" w:name="Seed_Grants_are_small,_start-up_grants_i"/>
      <w:bookmarkEnd w:id="1"/>
      <w:r w:rsidRPr="00B407EC">
        <w:rPr>
          <w:rFonts w:ascii="Times New Roman" w:eastAsia="Times New Roman" w:hAnsi="Times New Roman" w:cs="Times New Roman"/>
          <w:spacing w:val="-1"/>
        </w:rPr>
        <w:t>Seed</w:t>
      </w:r>
      <w:r w:rsidRPr="00B407EC">
        <w:rPr>
          <w:rFonts w:ascii="Times New Roman" w:eastAsia="Times New Roman" w:hAnsi="Times New Roman" w:cs="Times New Roman"/>
        </w:rPr>
        <w:t xml:space="preserve"> </w:t>
      </w:r>
      <w:r w:rsidRPr="00B407EC">
        <w:rPr>
          <w:rFonts w:ascii="Times New Roman" w:eastAsia="Times New Roman" w:hAnsi="Times New Roman" w:cs="Times New Roman"/>
          <w:spacing w:val="-1"/>
        </w:rPr>
        <w:t>Grants</w:t>
      </w:r>
      <w:r w:rsidRPr="00B407EC">
        <w:rPr>
          <w:rFonts w:ascii="Times New Roman" w:eastAsia="Times New Roman" w:hAnsi="Times New Roman" w:cs="Times New Roman"/>
        </w:rPr>
        <w:t xml:space="preserve"> are</w:t>
      </w:r>
      <w:r w:rsidRPr="00B407EC">
        <w:rPr>
          <w:rFonts w:ascii="Times New Roman" w:eastAsia="Times New Roman" w:hAnsi="Times New Roman" w:cs="Times New Roman"/>
          <w:spacing w:val="-1"/>
        </w:rPr>
        <w:t xml:space="preserve"> start-up</w:t>
      </w:r>
      <w:r w:rsidRPr="00B407EC">
        <w:rPr>
          <w:rFonts w:ascii="Times New Roman" w:eastAsia="Times New Roman" w:hAnsi="Times New Roman" w:cs="Times New Roman"/>
        </w:rPr>
        <w:t xml:space="preserve"> grants </w:t>
      </w:r>
      <w:r w:rsidRPr="00B407EC">
        <w:rPr>
          <w:rFonts w:ascii="Times New Roman" w:eastAsia="Times New Roman" w:hAnsi="Times New Roman" w:cs="Times New Roman"/>
          <w:spacing w:val="-1"/>
        </w:rPr>
        <w:t>intended</w:t>
      </w:r>
      <w:r w:rsidRPr="00B407EC">
        <w:rPr>
          <w:rFonts w:ascii="Times New Roman" w:eastAsia="Times New Roman" w:hAnsi="Times New Roman" w:cs="Times New Roman"/>
        </w:rPr>
        <w:t xml:space="preserve"> to be</w:t>
      </w:r>
      <w:r w:rsidRPr="00B407EC">
        <w:rPr>
          <w:rFonts w:ascii="Times New Roman" w:eastAsia="Times New Roman" w:hAnsi="Times New Roman" w:cs="Times New Roman"/>
          <w:spacing w:val="-1"/>
        </w:rPr>
        <w:t xml:space="preserve"> used</w:t>
      </w:r>
      <w:r w:rsidRPr="00B407EC">
        <w:rPr>
          <w:rFonts w:ascii="Times New Roman" w:eastAsia="Times New Roman" w:hAnsi="Times New Roman" w:cs="Times New Roman"/>
        </w:rPr>
        <w:t xml:space="preserve"> as a </w:t>
      </w:r>
      <w:r w:rsidRPr="00B407EC">
        <w:rPr>
          <w:rFonts w:ascii="Times New Roman" w:eastAsia="Times New Roman" w:hAnsi="Times New Roman" w:cs="Times New Roman"/>
          <w:spacing w:val="-1"/>
        </w:rPr>
        <w:t>“seed”</w:t>
      </w:r>
      <w:r w:rsidRPr="00B407EC">
        <w:rPr>
          <w:rFonts w:ascii="Times New Roman" w:eastAsia="Times New Roman" w:hAnsi="Times New Roman" w:cs="Times New Roman"/>
        </w:rPr>
        <w:t xml:space="preserve"> to </w:t>
      </w:r>
      <w:r w:rsidRPr="00B407EC">
        <w:rPr>
          <w:rFonts w:ascii="Times New Roman" w:eastAsia="Times New Roman" w:hAnsi="Times New Roman" w:cs="Times New Roman"/>
          <w:spacing w:val="-1"/>
        </w:rPr>
        <w:t>begin</w:t>
      </w:r>
      <w:r w:rsidRPr="00B407EC">
        <w:rPr>
          <w:rFonts w:ascii="Times New Roman" w:eastAsia="Times New Roman" w:hAnsi="Times New Roman" w:cs="Times New Roman"/>
        </w:rPr>
        <w:t xml:space="preserve"> a</w:t>
      </w:r>
      <w:r w:rsidRPr="00B407EC">
        <w:rPr>
          <w:rFonts w:ascii="Times New Roman" w:eastAsia="Times New Roman" w:hAnsi="Times New Roman" w:cs="Times New Roman"/>
          <w:spacing w:val="73"/>
        </w:rPr>
        <w:t xml:space="preserve"> </w:t>
      </w:r>
      <w:r w:rsidRPr="00B407EC">
        <w:rPr>
          <w:rFonts w:ascii="Times New Roman" w:eastAsia="Times New Roman" w:hAnsi="Times New Roman" w:cs="Times New Roman"/>
          <w:spacing w:val="-1"/>
        </w:rPr>
        <w:t>new</w:t>
      </w:r>
      <w:r w:rsidRPr="00B407EC">
        <w:rPr>
          <w:rFonts w:ascii="Times New Roman" w:eastAsia="Times New Roman" w:hAnsi="Times New Roman" w:cs="Times New Roman"/>
        </w:rPr>
        <w:t xml:space="preserve"> or </w:t>
      </w:r>
      <w:r w:rsidRPr="00B407EC">
        <w:rPr>
          <w:rFonts w:ascii="Times New Roman" w:eastAsia="Times New Roman" w:hAnsi="Times New Roman" w:cs="Times New Roman"/>
          <w:spacing w:val="-1"/>
        </w:rPr>
        <w:t>enhanced</w:t>
      </w:r>
      <w:r w:rsidRPr="00B407EC">
        <w:rPr>
          <w:rFonts w:ascii="Times New Roman" w:eastAsia="Times New Roman" w:hAnsi="Times New Roman" w:cs="Times New Roman"/>
        </w:rPr>
        <w:t xml:space="preserve"> </w:t>
      </w:r>
      <w:r w:rsidRPr="00B407EC">
        <w:rPr>
          <w:rFonts w:ascii="Times New Roman" w:eastAsia="Times New Roman" w:hAnsi="Times New Roman" w:cs="Times New Roman"/>
          <w:spacing w:val="-1"/>
        </w:rPr>
        <w:t>service</w:t>
      </w:r>
      <w:r w:rsidRPr="00B407EC">
        <w:rPr>
          <w:rFonts w:ascii="Times New Roman" w:eastAsia="Times New Roman" w:hAnsi="Times New Roman" w:cs="Times New Roman"/>
          <w:spacing w:val="1"/>
        </w:rPr>
        <w:t xml:space="preserve"> </w:t>
      </w:r>
      <w:r w:rsidRPr="00B407EC">
        <w:rPr>
          <w:rFonts w:ascii="Times New Roman" w:eastAsia="Times New Roman" w:hAnsi="Times New Roman" w:cs="Times New Roman"/>
        </w:rPr>
        <w:t xml:space="preserve">to an </w:t>
      </w:r>
      <w:r w:rsidRPr="00B407EC">
        <w:rPr>
          <w:rFonts w:ascii="Times New Roman" w:eastAsia="Times New Roman" w:hAnsi="Times New Roman" w:cs="Times New Roman"/>
          <w:spacing w:val="-1"/>
        </w:rPr>
        <w:t xml:space="preserve">agency </w:t>
      </w:r>
      <w:r w:rsidRPr="00B407EC">
        <w:rPr>
          <w:rFonts w:ascii="Times New Roman" w:eastAsia="Times New Roman" w:hAnsi="Times New Roman" w:cs="Times New Roman"/>
        </w:rPr>
        <w:t xml:space="preserve">or </w:t>
      </w:r>
      <w:r w:rsidRPr="00B407EC">
        <w:rPr>
          <w:rFonts w:ascii="Times New Roman" w:eastAsia="Times New Roman" w:hAnsi="Times New Roman" w:cs="Times New Roman"/>
          <w:spacing w:val="-1"/>
        </w:rPr>
        <w:t>Emergency Food</w:t>
      </w:r>
      <w:r w:rsidRPr="00B407EC">
        <w:rPr>
          <w:rFonts w:ascii="Times New Roman" w:eastAsia="Times New Roman" w:hAnsi="Times New Roman" w:cs="Times New Roman"/>
        </w:rPr>
        <w:t xml:space="preserve"> </w:t>
      </w:r>
      <w:r w:rsidRPr="00B407EC">
        <w:rPr>
          <w:rFonts w:ascii="Times New Roman" w:eastAsia="Times New Roman" w:hAnsi="Times New Roman" w:cs="Times New Roman"/>
          <w:spacing w:val="-1"/>
        </w:rPr>
        <w:t>Relief</w:t>
      </w:r>
      <w:r w:rsidRPr="00B407EC">
        <w:rPr>
          <w:rFonts w:ascii="Times New Roman" w:eastAsia="Times New Roman" w:hAnsi="Times New Roman" w:cs="Times New Roman"/>
        </w:rPr>
        <w:t xml:space="preserve"> Organization </w:t>
      </w:r>
      <w:r>
        <w:rPr>
          <w:rFonts w:ascii="Times New Roman" w:eastAsia="Times New Roman" w:hAnsi="Times New Roman" w:cs="Times New Roman"/>
          <w:spacing w:val="-1"/>
        </w:rPr>
        <w:t xml:space="preserve">(EFRO). </w:t>
      </w:r>
      <w:r w:rsidRPr="00B407EC">
        <w:rPr>
          <w:rFonts w:ascii="Times New Roman" w:hAnsi="Times New Roman" w:cs="Times New Roman"/>
          <w:spacing w:val="-1"/>
        </w:rPr>
        <w:t>Seed</w:t>
      </w:r>
      <w:r w:rsidRPr="00B407EC">
        <w:rPr>
          <w:rFonts w:ascii="Times New Roman" w:hAnsi="Times New Roman" w:cs="Times New Roman"/>
        </w:rPr>
        <w:t xml:space="preserve"> </w:t>
      </w:r>
      <w:r w:rsidRPr="00B407EC">
        <w:rPr>
          <w:rFonts w:ascii="Times New Roman" w:hAnsi="Times New Roman" w:cs="Times New Roman"/>
          <w:spacing w:val="-1"/>
        </w:rPr>
        <w:t>Grants</w:t>
      </w:r>
      <w:r w:rsidRPr="00B407EC">
        <w:rPr>
          <w:rFonts w:ascii="Times New Roman" w:hAnsi="Times New Roman" w:cs="Times New Roman"/>
        </w:rPr>
        <w:t xml:space="preserve"> encourage</w:t>
      </w:r>
      <w:r w:rsidRPr="00B407EC">
        <w:rPr>
          <w:rFonts w:ascii="Times New Roman" w:hAnsi="Times New Roman" w:cs="Times New Roman"/>
          <w:spacing w:val="-1"/>
        </w:rPr>
        <w:t xml:space="preserve"> </w:t>
      </w:r>
      <w:r w:rsidRPr="00B407EC">
        <w:rPr>
          <w:rFonts w:ascii="Times New Roman" w:hAnsi="Times New Roman" w:cs="Times New Roman"/>
        </w:rPr>
        <w:t>the</w:t>
      </w:r>
      <w:r w:rsidRPr="00B407EC">
        <w:rPr>
          <w:rFonts w:ascii="Times New Roman" w:hAnsi="Times New Roman" w:cs="Times New Roman"/>
          <w:spacing w:val="-1"/>
        </w:rPr>
        <w:t xml:space="preserve"> development</w:t>
      </w:r>
      <w:r w:rsidRPr="00B407EC">
        <w:rPr>
          <w:rFonts w:ascii="Times New Roman" w:hAnsi="Times New Roman" w:cs="Times New Roman"/>
        </w:rPr>
        <w:t xml:space="preserve"> of projects that support </w:t>
      </w:r>
      <w:r w:rsidRPr="00B407EC">
        <w:rPr>
          <w:rFonts w:ascii="Times New Roman" w:hAnsi="Times New Roman" w:cs="Times New Roman"/>
          <w:spacing w:val="-1"/>
        </w:rPr>
        <w:t>innovative</w:t>
      </w:r>
      <w:r w:rsidRPr="00B407EC">
        <w:rPr>
          <w:rFonts w:ascii="Times New Roman" w:hAnsi="Times New Roman" w:cs="Times New Roman"/>
          <w:spacing w:val="-4"/>
        </w:rPr>
        <w:t xml:space="preserve"> </w:t>
      </w:r>
      <w:r w:rsidRPr="00B407EC">
        <w:rPr>
          <w:rFonts w:ascii="Times New Roman" w:hAnsi="Times New Roman" w:cs="Times New Roman"/>
          <w:spacing w:val="-1"/>
        </w:rPr>
        <w:t>ways</w:t>
      </w:r>
      <w:r w:rsidRPr="00B407EC">
        <w:rPr>
          <w:rFonts w:ascii="Times New Roman" w:hAnsi="Times New Roman" w:cs="Times New Roman"/>
          <w:spacing w:val="57"/>
        </w:rPr>
        <w:t xml:space="preserve"> </w:t>
      </w:r>
      <w:r w:rsidRPr="00B407EC">
        <w:rPr>
          <w:rFonts w:ascii="Times New Roman" w:hAnsi="Times New Roman" w:cs="Times New Roman"/>
        </w:rPr>
        <w:t xml:space="preserve">of </w:t>
      </w:r>
      <w:r w:rsidRPr="00B407EC">
        <w:rPr>
          <w:rFonts w:ascii="Times New Roman" w:hAnsi="Times New Roman" w:cs="Times New Roman"/>
          <w:spacing w:val="-1"/>
        </w:rPr>
        <w:t>confronting</w:t>
      </w:r>
      <w:r w:rsidRPr="00B407EC">
        <w:rPr>
          <w:rFonts w:ascii="Times New Roman" w:hAnsi="Times New Roman" w:cs="Times New Roman"/>
        </w:rPr>
        <w:t xml:space="preserve"> </w:t>
      </w:r>
      <w:r w:rsidRPr="00B407EC">
        <w:rPr>
          <w:rFonts w:ascii="Times New Roman" w:hAnsi="Times New Roman" w:cs="Times New Roman"/>
          <w:spacing w:val="-1"/>
        </w:rPr>
        <w:t xml:space="preserve">emergency </w:t>
      </w:r>
      <w:r w:rsidRPr="00B407EC">
        <w:rPr>
          <w:rFonts w:ascii="Times New Roman" w:hAnsi="Times New Roman" w:cs="Times New Roman"/>
        </w:rPr>
        <w:t xml:space="preserve">food and/or nutrition </w:t>
      </w:r>
      <w:r w:rsidRPr="00B407EC">
        <w:rPr>
          <w:rFonts w:ascii="Times New Roman" w:hAnsi="Times New Roman" w:cs="Times New Roman"/>
          <w:spacing w:val="-1"/>
        </w:rPr>
        <w:t>needs</w:t>
      </w:r>
      <w:r w:rsidRPr="00B407EC">
        <w:rPr>
          <w:rFonts w:ascii="Times New Roman" w:hAnsi="Times New Roman" w:cs="Times New Roman"/>
        </w:rPr>
        <w:t xml:space="preserve"> of </w:t>
      </w:r>
      <w:r w:rsidRPr="00B407EC">
        <w:rPr>
          <w:rFonts w:ascii="Times New Roman" w:hAnsi="Times New Roman" w:cs="Times New Roman"/>
          <w:spacing w:val="-1"/>
        </w:rPr>
        <w:t xml:space="preserve">low-income </w:t>
      </w:r>
      <w:r w:rsidRPr="00B407EC">
        <w:rPr>
          <w:rFonts w:ascii="Times New Roman" w:hAnsi="Times New Roman" w:cs="Times New Roman"/>
        </w:rPr>
        <w:t>people.</w:t>
      </w:r>
    </w:p>
    <w:p w:rsidR="008311B0" w:rsidRPr="00B407EC" w:rsidRDefault="008311B0" w:rsidP="008311B0">
      <w:pPr>
        <w:spacing w:before="2"/>
        <w:rPr>
          <w:rFonts w:ascii="Times New Roman" w:eastAsia="Times New Roman" w:hAnsi="Times New Roman" w:cs="Times New Roman"/>
          <w:b/>
          <w:bCs/>
          <w:color w:val="4A442A" w:themeColor="background2" w:themeShade="40"/>
          <w:u w:val="single"/>
        </w:rPr>
      </w:pPr>
    </w:p>
    <w:p w:rsidR="008311B0" w:rsidRPr="00F33135" w:rsidRDefault="008311B0" w:rsidP="008311B0">
      <w:pPr>
        <w:pStyle w:val="Heading6"/>
        <w:rPr>
          <w:rFonts w:cs="Times New Roman"/>
          <w:b w:val="0"/>
          <w:bCs w:val="0"/>
          <w:sz w:val="22"/>
          <w:szCs w:val="22"/>
          <w:u w:val="single"/>
        </w:rPr>
      </w:pPr>
      <w:bookmarkStart w:id="2" w:name="A._Seed_Grant_Eligibility"/>
      <w:bookmarkEnd w:id="2"/>
      <w:r w:rsidRPr="00F33135">
        <w:rPr>
          <w:rFonts w:cs="Times New Roman"/>
          <w:b w:val="0"/>
          <w:spacing w:val="-1"/>
          <w:sz w:val="22"/>
          <w:szCs w:val="22"/>
          <w:u w:val="single"/>
        </w:rPr>
        <w:t>Seed</w:t>
      </w:r>
      <w:r w:rsidRPr="00F33135">
        <w:rPr>
          <w:rFonts w:cs="Times New Roman"/>
          <w:b w:val="0"/>
          <w:spacing w:val="1"/>
          <w:sz w:val="22"/>
          <w:szCs w:val="22"/>
          <w:u w:val="single"/>
        </w:rPr>
        <w:t xml:space="preserve"> </w:t>
      </w:r>
      <w:r w:rsidRPr="00F33135">
        <w:rPr>
          <w:rFonts w:cs="Times New Roman"/>
          <w:b w:val="0"/>
          <w:spacing w:val="-1"/>
          <w:sz w:val="22"/>
          <w:szCs w:val="22"/>
          <w:u w:val="single"/>
        </w:rPr>
        <w:t>Grant Eligibility</w:t>
      </w:r>
    </w:p>
    <w:p w:rsidR="008311B0" w:rsidRPr="00B407EC" w:rsidRDefault="008311B0" w:rsidP="008311B0">
      <w:pPr>
        <w:spacing w:before="7"/>
        <w:rPr>
          <w:rFonts w:ascii="Times New Roman" w:eastAsia="Times New Roman" w:hAnsi="Times New Roman" w:cs="Times New Roman"/>
          <w:b/>
          <w:bCs/>
        </w:rPr>
      </w:pPr>
    </w:p>
    <w:p w:rsidR="008311B0" w:rsidRDefault="008311B0" w:rsidP="008311B0">
      <w:pPr>
        <w:pStyle w:val="BodyText"/>
        <w:numPr>
          <w:ilvl w:val="0"/>
          <w:numId w:val="4"/>
        </w:numPr>
        <w:ind w:left="480"/>
        <w:rPr>
          <w:sz w:val="22"/>
        </w:rPr>
      </w:pPr>
      <w:r w:rsidRPr="00B407EC">
        <w:rPr>
          <w:sz w:val="22"/>
        </w:rPr>
        <w:t>Applicants are not required to have a current food bank or Contractor</w:t>
      </w:r>
      <w:r>
        <w:rPr>
          <w:sz w:val="22"/>
        </w:rPr>
        <w:t xml:space="preserve"> </w:t>
      </w:r>
      <w:r w:rsidRPr="00B407EC">
        <w:rPr>
          <w:sz w:val="22"/>
        </w:rPr>
        <w:t>membership.</w:t>
      </w:r>
    </w:p>
    <w:p w:rsidR="008311B0" w:rsidRDefault="008311B0" w:rsidP="008311B0">
      <w:pPr>
        <w:pStyle w:val="BodyText"/>
        <w:numPr>
          <w:ilvl w:val="1"/>
          <w:numId w:val="4"/>
        </w:numPr>
        <w:rPr>
          <w:sz w:val="22"/>
        </w:rPr>
      </w:pPr>
      <w:r>
        <w:rPr>
          <w:sz w:val="22"/>
        </w:rPr>
        <w:t>if an Applicant does not have Contractor membership, by accepting Seed Grant funds the applicant agrees to Contractor monitoring and reporting.</w:t>
      </w:r>
    </w:p>
    <w:p w:rsidR="008311B0" w:rsidRPr="00B407EC" w:rsidRDefault="008311B0" w:rsidP="008311B0">
      <w:pPr>
        <w:pStyle w:val="BodyText"/>
        <w:ind w:left="0"/>
        <w:rPr>
          <w:sz w:val="22"/>
        </w:rPr>
      </w:pPr>
    </w:p>
    <w:p w:rsidR="008311B0" w:rsidRDefault="008311B0" w:rsidP="008311B0">
      <w:pPr>
        <w:pStyle w:val="BodyText"/>
        <w:numPr>
          <w:ilvl w:val="0"/>
          <w:numId w:val="4"/>
        </w:numPr>
        <w:ind w:left="480"/>
        <w:rPr>
          <w:sz w:val="22"/>
        </w:rPr>
      </w:pPr>
      <w:r w:rsidRPr="00B407EC">
        <w:rPr>
          <w:sz w:val="22"/>
        </w:rPr>
        <w:t>Applicants must operate under their own or an organization’s 501c3 and/or</w:t>
      </w:r>
      <w:r>
        <w:rPr>
          <w:sz w:val="22"/>
        </w:rPr>
        <w:t xml:space="preserve"> </w:t>
      </w:r>
      <w:r w:rsidRPr="00B407EC">
        <w:rPr>
          <w:sz w:val="22"/>
        </w:rPr>
        <w:t>incorporat</w:t>
      </w:r>
      <w:r>
        <w:rPr>
          <w:sz w:val="22"/>
        </w:rPr>
        <w:t>ion as a nonprofit organization</w:t>
      </w:r>
    </w:p>
    <w:p w:rsidR="008311B0" w:rsidRPr="00B407EC" w:rsidRDefault="008311B0" w:rsidP="008311B0">
      <w:pPr>
        <w:pStyle w:val="BodyText"/>
        <w:ind w:left="0"/>
        <w:rPr>
          <w:sz w:val="22"/>
        </w:rPr>
      </w:pPr>
    </w:p>
    <w:p w:rsidR="008311B0" w:rsidRPr="007A7075" w:rsidRDefault="008311B0" w:rsidP="008311B0">
      <w:pPr>
        <w:pStyle w:val="BodyText"/>
        <w:numPr>
          <w:ilvl w:val="0"/>
          <w:numId w:val="4"/>
        </w:numPr>
        <w:ind w:left="480"/>
        <w:rPr>
          <w:i/>
          <w:iCs/>
          <w:sz w:val="22"/>
        </w:rPr>
      </w:pPr>
      <w:r w:rsidRPr="00B407EC">
        <w:rPr>
          <w:sz w:val="22"/>
        </w:rPr>
        <w:t>If Applicant is not an EF</w:t>
      </w:r>
      <w:r>
        <w:rPr>
          <w:sz w:val="22"/>
        </w:rPr>
        <w:t>RO</w:t>
      </w:r>
      <w:r w:rsidRPr="00B407EC">
        <w:rPr>
          <w:sz w:val="22"/>
        </w:rPr>
        <w:t xml:space="preserve">, some aspect of their agency or program’s </w:t>
      </w:r>
      <w:r>
        <w:rPr>
          <w:i/>
          <w:iCs/>
          <w:sz w:val="22"/>
        </w:rPr>
        <w:t xml:space="preserve">current </w:t>
      </w:r>
      <w:r w:rsidRPr="00B407EC">
        <w:rPr>
          <w:sz w:val="22"/>
        </w:rPr>
        <w:t xml:space="preserve">community based work </w:t>
      </w:r>
      <w:r>
        <w:rPr>
          <w:sz w:val="22"/>
        </w:rPr>
        <w:t>must</w:t>
      </w:r>
      <w:r w:rsidRPr="00B407EC">
        <w:rPr>
          <w:sz w:val="22"/>
        </w:rPr>
        <w:t xml:space="preserve"> be to assist low-income, homeless and/or food insecure</w:t>
      </w:r>
      <w:r>
        <w:rPr>
          <w:i/>
          <w:iCs/>
          <w:sz w:val="22"/>
        </w:rPr>
        <w:t xml:space="preserve"> </w:t>
      </w:r>
      <w:r w:rsidRPr="00622A18">
        <w:rPr>
          <w:sz w:val="22"/>
        </w:rPr>
        <w:t>individuals.</w:t>
      </w:r>
    </w:p>
    <w:p w:rsidR="008311B0" w:rsidRPr="007A7075" w:rsidRDefault="008311B0" w:rsidP="008311B0">
      <w:pPr>
        <w:pStyle w:val="BodyText"/>
        <w:ind w:left="480"/>
        <w:rPr>
          <w:i/>
          <w:iCs/>
          <w:sz w:val="22"/>
        </w:rPr>
      </w:pPr>
    </w:p>
    <w:p w:rsidR="008311B0" w:rsidRPr="00622A18" w:rsidRDefault="008311B0" w:rsidP="008311B0">
      <w:pPr>
        <w:pStyle w:val="BodyText"/>
        <w:numPr>
          <w:ilvl w:val="0"/>
          <w:numId w:val="4"/>
        </w:numPr>
        <w:ind w:left="480"/>
        <w:rPr>
          <w:i/>
          <w:iCs/>
          <w:sz w:val="22"/>
        </w:rPr>
      </w:pPr>
      <w:r>
        <w:rPr>
          <w:iCs/>
          <w:sz w:val="22"/>
        </w:rPr>
        <w:t xml:space="preserve">Organizations holding direct contracts with HPNAP (Food Pantries, Soup Kitchens, Food Recovery Operations, and Special Nutrition Initiatives) are eligible to apply for Seed Grant funding if the funding requested is to support a NEW project, that is not already receiving HPNAP funds. </w:t>
      </w:r>
    </w:p>
    <w:p w:rsidR="008311B0" w:rsidRPr="00B407EC" w:rsidRDefault="008311B0" w:rsidP="008311B0">
      <w:pPr>
        <w:pStyle w:val="BodyText"/>
        <w:rPr>
          <w:sz w:val="18"/>
        </w:rPr>
      </w:pPr>
    </w:p>
    <w:p w:rsidR="008311B0" w:rsidRPr="0053629D" w:rsidRDefault="008311B0" w:rsidP="008311B0">
      <w:pPr>
        <w:pStyle w:val="Heading6"/>
        <w:rPr>
          <w:rFonts w:cs="Times New Roman"/>
          <w:b w:val="0"/>
          <w:bCs w:val="0"/>
          <w:sz w:val="22"/>
          <w:szCs w:val="22"/>
          <w:u w:val="single"/>
        </w:rPr>
      </w:pPr>
      <w:r w:rsidRPr="0053629D">
        <w:rPr>
          <w:rFonts w:cs="Times New Roman"/>
          <w:b w:val="0"/>
          <w:spacing w:val="-1"/>
          <w:sz w:val="22"/>
          <w:szCs w:val="22"/>
          <w:u w:val="single"/>
        </w:rPr>
        <w:t>Seed</w:t>
      </w:r>
      <w:r w:rsidRPr="0053629D">
        <w:rPr>
          <w:rFonts w:cs="Times New Roman"/>
          <w:b w:val="0"/>
          <w:sz w:val="22"/>
          <w:szCs w:val="22"/>
          <w:u w:val="single"/>
        </w:rPr>
        <w:t xml:space="preserve"> </w:t>
      </w:r>
      <w:r w:rsidRPr="0053629D">
        <w:rPr>
          <w:rFonts w:cs="Times New Roman"/>
          <w:b w:val="0"/>
          <w:spacing w:val="-1"/>
          <w:sz w:val="22"/>
          <w:szCs w:val="22"/>
          <w:u w:val="single"/>
        </w:rPr>
        <w:t>Grant</w:t>
      </w:r>
      <w:r w:rsidRPr="0053629D">
        <w:rPr>
          <w:rFonts w:cs="Times New Roman"/>
          <w:b w:val="0"/>
          <w:sz w:val="22"/>
          <w:szCs w:val="22"/>
          <w:u w:val="single"/>
        </w:rPr>
        <w:t xml:space="preserve"> </w:t>
      </w:r>
      <w:r w:rsidRPr="0053629D">
        <w:rPr>
          <w:rFonts w:cs="Times New Roman"/>
          <w:b w:val="0"/>
          <w:spacing w:val="-1"/>
          <w:sz w:val="22"/>
          <w:szCs w:val="22"/>
          <w:u w:val="single"/>
        </w:rPr>
        <w:t>Funds</w:t>
      </w:r>
    </w:p>
    <w:p w:rsidR="008311B0" w:rsidRPr="00B407EC" w:rsidRDefault="008311B0" w:rsidP="008311B0">
      <w:pPr>
        <w:spacing w:before="7"/>
        <w:rPr>
          <w:rFonts w:ascii="Times New Roman" w:eastAsia="Times New Roman" w:hAnsi="Times New Roman" w:cs="Times New Roman"/>
          <w:b/>
          <w:bCs/>
        </w:rPr>
      </w:pPr>
    </w:p>
    <w:p w:rsidR="008311B0" w:rsidRPr="00B407EC" w:rsidRDefault="008311B0" w:rsidP="008311B0">
      <w:pPr>
        <w:pStyle w:val="BodyText"/>
        <w:numPr>
          <w:ilvl w:val="1"/>
          <w:numId w:val="5"/>
        </w:numPr>
        <w:tabs>
          <w:tab w:val="left" w:pos="360"/>
        </w:tabs>
        <w:spacing w:before="69"/>
        <w:ind w:left="480"/>
        <w:rPr>
          <w:rFonts w:cs="Times New Roman"/>
          <w:sz w:val="22"/>
          <w:szCs w:val="22"/>
        </w:rPr>
      </w:pPr>
      <w:r w:rsidRPr="00B407EC">
        <w:rPr>
          <w:rFonts w:cs="Times New Roman"/>
          <w:spacing w:val="-1"/>
          <w:sz w:val="22"/>
          <w:szCs w:val="22"/>
        </w:rPr>
        <w:t>Seed</w:t>
      </w:r>
      <w:r w:rsidRPr="00B407EC">
        <w:rPr>
          <w:rFonts w:cs="Times New Roman"/>
          <w:sz w:val="22"/>
          <w:szCs w:val="22"/>
        </w:rPr>
        <w:t xml:space="preserve"> </w:t>
      </w:r>
      <w:r w:rsidRPr="00B407EC">
        <w:rPr>
          <w:rFonts w:cs="Times New Roman"/>
          <w:spacing w:val="-1"/>
          <w:sz w:val="22"/>
          <w:szCs w:val="22"/>
        </w:rPr>
        <w:t>Grants</w:t>
      </w:r>
      <w:r w:rsidRPr="00B407EC">
        <w:rPr>
          <w:rFonts w:cs="Times New Roman"/>
          <w:sz w:val="22"/>
          <w:szCs w:val="22"/>
        </w:rPr>
        <w:t xml:space="preserve"> </w:t>
      </w:r>
      <w:r w:rsidRPr="00B407EC">
        <w:rPr>
          <w:rFonts w:cs="Times New Roman"/>
          <w:spacing w:val="-1"/>
          <w:sz w:val="22"/>
          <w:szCs w:val="22"/>
        </w:rPr>
        <w:t>award</w:t>
      </w:r>
      <w:r w:rsidRPr="00B407EC">
        <w:rPr>
          <w:rFonts w:cs="Times New Roman"/>
          <w:spacing w:val="2"/>
          <w:sz w:val="22"/>
          <w:szCs w:val="22"/>
        </w:rPr>
        <w:t xml:space="preserve"> </w:t>
      </w:r>
      <w:r w:rsidRPr="00B407EC">
        <w:rPr>
          <w:rFonts w:cs="Times New Roman"/>
          <w:sz w:val="22"/>
          <w:szCs w:val="22"/>
        </w:rPr>
        <w:t>a</w:t>
      </w:r>
      <w:r w:rsidRPr="00B407EC">
        <w:rPr>
          <w:rFonts w:cs="Times New Roman"/>
          <w:spacing w:val="1"/>
          <w:sz w:val="22"/>
          <w:szCs w:val="22"/>
        </w:rPr>
        <w:t xml:space="preserve"> </w:t>
      </w:r>
      <w:r w:rsidRPr="00B407EC">
        <w:rPr>
          <w:rFonts w:cs="Times New Roman"/>
          <w:spacing w:val="-1"/>
          <w:sz w:val="22"/>
          <w:szCs w:val="22"/>
        </w:rPr>
        <w:t>MAXIMUM</w:t>
      </w:r>
      <w:r w:rsidRPr="00B407EC">
        <w:rPr>
          <w:rFonts w:cs="Times New Roman"/>
          <w:sz w:val="22"/>
          <w:szCs w:val="22"/>
        </w:rPr>
        <w:t xml:space="preserve"> of</w:t>
      </w:r>
      <w:r w:rsidRPr="00B407EC">
        <w:rPr>
          <w:rFonts w:cs="Times New Roman"/>
          <w:spacing w:val="-1"/>
          <w:sz w:val="22"/>
          <w:szCs w:val="22"/>
        </w:rPr>
        <w:t xml:space="preserve"> </w:t>
      </w:r>
      <w:r w:rsidRPr="00B407EC">
        <w:rPr>
          <w:rFonts w:cs="Times New Roman"/>
          <w:sz w:val="22"/>
          <w:szCs w:val="22"/>
        </w:rPr>
        <w:t xml:space="preserve">$30,000.00 to </w:t>
      </w:r>
      <w:r w:rsidRPr="00B407EC">
        <w:rPr>
          <w:rFonts w:cs="Times New Roman"/>
          <w:spacing w:val="-1"/>
          <w:sz w:val="22"/>
          <w:szCs w:val="22"/>
        </w:rPr>
        <w:t>each</w:t>
      </w:r>
      <w:r w:rsidRPr="00B407EC">
        <w:rPr>
          <w:rFonts w:cs="Times New Roman"/>
          <w:sz w:val="22"/>
          <w:szCs w:val="22"/>
        </w:rPr>
        <w:t xml:space="preserve"> </w:t>
      </w:r>
      <w:r w:rsidRPr="00B407EC">
        <w:rPr>
          <w:rFonts w:cs="Times New Roman"/>
          <w:spacing w:val="-1"/>
          <w:sz w:val="22"/>
          <w:szCs w:val="22"/>
        </w:rPr>
        <w:t>agency.</w:t>
      </w:r>
      <w:r>
        <w:rPr>
          <w:rFonts w:cs="Times New Roman"/>
          <w:spacing w:val="-1"/>
          <w:sz w:val="22"/>
          <w:szCs w:val="22"/>
        </w:rPr>
        <w:t xml:space="preserve"> FB/UW Contractors may establish minimum grant funding levels. </w:t>
      </w:r>
    </w:p>
    <w:p w:rsidR="008311B0" w:rsidRPr="00B407EC" w:rsidRDefault="008311B0" w:rsidP="008311B0">
      <w:pPr>
        <w:spacing w:before="1"/>
        <w:rPr>
          <w:rFonts w:ascii="Times New Roman" w:eastAsia="Times New Roman" w:hAnsi="Times New Roman" w:cs="Times New Roman"/>
        </w:rPr>
      </w:pPr>
    </w:p>
    <w:p w:rsidR="008311B0" w:rsidRPr="001A023C" w:rsidRDefault="008311B0" w:rsidP="008311B0">
      <w:pPr>
        <w:pStyle w:val="BodyText"/>
        <w:numPr>
          <w:ilvl w:val="1"/>
          <w:numId w:val="5"/>
        </w:numPr>
        <w:tabs>
          <w:tab w:val="left" w:pos="360"/>
        </w:tabs>
        <w:ind w:left="480" w:right="197"/>
        <w:rPr>
          <w:rFonts w:cs="Times New Roman"/>
          <w:sz w:val="22"/>
          <w:szCs w:val="22"/>
        </w:rPr>
      </w:pPr>
      <w:r w:rsidRPr="00B407EC">
        <w:rPr>
          <w:rFonts w:cs="Times New Roman"/>
          <w:spacing w:val="-1"/>
          <w:sz w:val="22"/>
          <w:szCs w:val="22"/>
        </w:rPr>
        <w:t>Seed</w:t>
      </w:r>
      <w:r w:rsidRPr="00B407EC">
        <w:rPr>
          <w:rFonts w:cs="Times New Roman"/>
          <w:sz w:val="22"/>
          <w:szCs w:val="22"/>
        </w:rPr>
        <w:t xml:space="preserve"> </w:t>
      </w:r>
      <w:r w:rsidRPr="00B407EC">
        <w:rPr>
          <w:rFonts w:cs="Times New Roman"/>
          <w:spacing w:val="-1"/>
          <w:sz w:val="22"/>
          <w:szCs w:val="22"/>
        </w:rPr>
        <w:t>Grants</w:t>
      </w:r>
      <w:r w:rsidRPr="00B407EC">
        <w:rPr>
          <w:rFonts w:cs="Times New Roman"/>
          <w:sz w:val="22"/>
          <w:szCs w:val="22"/>
        </w:rPr>
        <w:t xml:space="preserve"> are</w:t>
      </w:r>
      <w:r w:rsidRPr="00B407EC">
        <w:rPr>
          <w:rFonts w:cs="Times New Roman"/>
          <w:spacing w:val="-1"/>
          <w:sz w:val="22"/>
          <w:szCs w:val="22"/>
        </w:rPr>
        <w:t xml:space="preserve"> ONE-TIME</w:t>
      </w:r>
      <w:r>
        <w:rPr>
          <w:rFonts w:cs="Times New Roman"/>
          <w:spacing w:val="2"/>
          <w:sz w:val="22"/>
          <w:szCs w:val="22"/>
        </w:rPr>
        <w:t xml:space="preserve">, </w:t>
      </w:r>
      <w:r w:rsidRPr="00B407EC">
        <w:rPr>
          <w:rFonts w:cs="Times New Roman"/>
          <w:spacing w:val="-1"/>
          <w:sz w:val="22"/>
          <w:szCs w:val="22"/>
        </w:rPr>
        <w:t>NON-RENEWABLE</w:t>
      </w:r>
      <w:r>
        <w:rPr>
          <w:rFonts w:cs="Times New Roman"/>
          <w:spacing w:val="-1"/>
          <w:sz w:val="22"/>
          <w:szCs w:val="22"/>
        </w:rPr>
        <w:t xml:space="preserve"> awards</w:t>
      </w:r>
      <w:r w:rsidRPr="00B407EC">
        <w:rPr>
          <w:rFonts w:cs="Times New Roman"/>
          <w:spacing w:val="-1"/>
          <w:sz w:val="22"/>
          <w:szCs w:val="22"/>
        </w:rPr>
        <w:t>.</w:t>
      </w:r>
      <w:r w:rsidRPr="00B407EC">
        <w:rPr>
          <w:rFonts w:cs="Times New Roman"/>
          <w:sz w:val="22"/>
          <w:szCs w:val="22"/>
        </w:rPr>
        <w:t xml:space="preserve"> EFROs or</w:t>
      </w:r>
      <w:r w:rsidRPr="00B407EC">
        <w:rPr>
          <w:rFonts w:cs="Times New Roman"/>
          <w:spacing w:val="-1"/>
          <w:sz w:val="22"/>
          <w:szCs w:val="22"/>
        </w:rPr>
        <w:t xml:space="preserve"> agencies</w:t>
      </w:r>
      <w:r w:rsidRPr="00B407EC">
        <w:rPr>
          <w:rFonts w:cs="Times New Roman"/>
          <w:sz w:val="22"/>
          <w:szCs w:val="22"/>
        </w:rPr>
        <w:t xml:space="preserve"> </w:t>
      </w:r>
      <w:r w:rsidRPr="00B407EC">
        <w:rPr>
          <w:rFonts w:cs="Times New Roman"/>
          <w:spacing w:val="-1"/>
          <w:sz w:val="22"/>
          <w:szCs w:val="22"/>
        </w:rPr>
        <w:t>can</w:t>
      </w:r>
      <w:r w:rsidRPr="00B407EC">
        <w:rPr>
          <w:rFonts w:cs="Times New Roman"/>
          <w:spacing w:val="44"/>
          <w:sz w:val="22"/>
          <w:szCs w:val="22"/>
        </w:rPr>
        <w:t xml:space="preserve"> </w:t>
      </w:r>
      <w:r w:rsidRPr="00B407EC">
        <w:rPr>
          <w:rFonts w:cs="Times New Roman"/>
          <w:sz w:val="22"/>
          <w:szCs w:val="22"/>
        </w:rPr>
        <w:t>apply</w:t>
      </w:r>
      <w:r w:rsidRPr="00B407EC">
        <w:rPr>
          <w:rFonts w:cs="Times New Roman"/>
          <w:spacing w:val="-5"/>
          <w:sz w:val="22"/>
          <w:szCs w:val="22"/>
        </w:rPr>
        <w:t xml:space="preserve"> </w:t>
      </w:r>
      <w:r w:rsidRPr="00B407EC">
        <w:rPr>
          <w:rFonts w:cs="Times New Roman"/>
          <w:sz w:val="22"/>
          <w:szCs w:val="22"/>
        </w:rPr>
        <w:t>for</w:t>
      </w:r>
      <w:r w:rsidRPr="00B407EC">
        <w:rPr>
          <w:rFonts w:cs="Times New Roman"/>
          <w:spacing w:val="-1"/>
          <w:sz w:val="22"/>
          <w:szCs w:val="22"/>
        </w:rPr>
        <w:t xml:space="preserve"> Seed</w:t>
      </w:r>
      <w:r w:rsidRPr="00B407EC">
        <w:rPr>
          <w:rFonts w:cs="Times New Roman"/>
          <w:sz w:val="22"/>
          <w:szCs w:val="22"/>
        </w:rPr>
        <w:t xml:space="preserve"> </w:t>
      </w:r>
      <w:r w:rsidRPr="00B407EC">
        <w:rPr>
          <w:rFonts w:cs="Times New Roman"/>
          <w:spacing w:val="-1"/>
          <w:sz w:val="22"/>
          <w:szCs w:val="22"/>
        </w:rPr>
        <w:t>Grant</w:t>
      </w:r>
      <w:r w:rsidRPr="00B407EC">
        <w:rPr>
          <w:rFonts w:cs="Times New Roman"/>
          <w:sz w:val="22"/>
          <w:szCs w:val="22"/>
        </w:rPr>
        <w:t xml:space="preserve"> funding</w:t>
      </w:r>
      <w:r w:rsidRPr="00B407EC">
        <w:rPr>
          <w:rFonts w:cs="Times New Roman"/>
          <w:spacing w:val="-3"/>
          <w:sz w:val="22"/>
          <w:szCs w:val="22"/>
        </w:rPr>
        <w:t xml:space="preserve"> </w:t>
      </w:r>
      <w:r w:rsidRPr="00B407EC">
        <w:rPr>
          <w:rFonts w:cs="Times New Roman"/>
          <w:sz w:val="22"/>
          <w:szCs w:val="22"/>
        </w:rPr>
        <w:t>annually</w:t>
      </w:r>
      <w:r>
        <w:rPr>
          <w:rFonts w:cs="Times New Roman"/>
          <w:spacing w:val="-1"/>
          <w:sz w:val="22"/>
          <w:szCs w:val="22"/>
        </w:rPr>
        <w:t xml:space="preserve"> if </w:t>
      </w:r>
      <w:r w:rsidRPr="00B407EC">
        <w:rPr>
          <w:rFonts w:cs="Times New Roman"/>
          <w:sz w:val="22"/>
          <w:szCs w:val="22"/>
        </w:rPr>
        <w:t>the</w:t>
      </w:r>
      <w:r w:rsidRPr="00B407EC">
        <w:rPr>
          <w:rFonts w:cs="Times New Roman"/>
          <w:spacing w:val="-1"/>
          <w:sz w:val="22"/>
          <w:szCs w:val="22"/>
        </w:rPr>
        <w:t xml:space="preserve"> project</w:t>
      </w:r>
      <w:r w:rsidRPr="00B407EC">
        <w:rPr>
          <w:rFonts w:cs="Times New Roman"/>
          <w:sz w:val="22"/>
          <w:szCs w:val="22"/>
        </w:rPr>
        <w:t xml:space="preserve"> </w:t>
      </w:r>
      <w:r w:rsidRPr="00B407EC">
        <w:rPr>
          <w:rFonts w:cs="Times New Roman"/>
          <w:spacing w:val="-1"/>
          <w:sz w:val="22"/>
          <w:szCs w:val="22"/>
        </w:rPr>
        <w:t>description</w:t>
      </w:r>
      <w:r w:rsidRPr="00B407EC">
        <w:rPr>
          <w:rFonts w:cs="Times New Roman"/>
          <w:sz w:val="22"/>
          <w:szCs w:val="22"/>
        </w:rPr>
        <w:t xml:space="preserve"> is unique</w:t>
      </w:r>
      <w:r w:rsidRPr="00B407EC">
        <w:rPr>
          <w:rFonts w:cs="Times New Roman"/>
          <w:spacing w:val="-1"/>
          <w:sz w:val="22"/>
          <w:szCs w:val="22"/>
        </w:rPr>
        <w:t xml:space="preserve"> (i.e.</w:t>
      </w:r>
      <w:r w:rsidRPr="00B407EC">
        <w:rPr>
          <w:rFonts w:cs="Times New Roman"/>
          <w:sz w:val="22"/>
          <w:szCs w:val="22"/>
        </w:rPr>
        <w:t xml:space="preserve"> </w:t>
      </w:r>
      <w:r w:rsidRPr="00B407EC">
        <w:rPr>
          <w:rFonts w:cs="Times New Roman"/>
          <w:spacing w:val="-1"/>
          <w:sz w:val="22"/>
          <w:szCs w:val="22"/>
        </w:rPr>
        <w:t>different</w:t>
      </w:r>
      <w:r w:rsidRPr="00B407EC">
        <w:rPr>
          <w:rFonts w:cs="Times New Roman"/>
          <w:spacing w:val="71"/>
          <w:sz w:val="22"/>
          <w:szCs w:val="22"/>
        </w:rPr>
        <w:t xml:space="preserve"> </w:t>
      </w:r>
      <w:r w:rsidRPr="00B407EC">
        <w:rPr>
          <w:rFonts w:cs="Times New Roman"/>
          <w:spacing w:val="-1"/>
          <w:sz w:val="22"/>
          <w:szCs w:val="22"/>
        </w:rPr>
        <w:t>site,</w:t>
      </w:r>
      <w:r w:rsidRPr="00B407EC">
        <w:rPr>
          <w:rFonts w:cs="Times New Roman"/>
          <w:sz w:val="22"/>
          <w:szCs w:val="22"/>
        </w:rPr>
        <w:t xml:space="preserve"> </w:t>
      </w:r>
      <w:r w:rsidRPr="00B407EC">
        <w:rPr>
          <w:rFonts w:cs="Times New Roman"/>
          <w:spacing w:val="-1"/>
          <w:sz w:val="22"/>
          <w:szCs w:val="22"/>
        </w:rPr>
        <w:t>different</w:t>
      </w:r>
      <w:r w:rsidRPr="00B407EC">
        <w:rPr>
          <w:rFonts w:cs="Times New Roman"/>
          <w:sz w:val="22"/>
          <w:szCs w:val="22"/>
        </w:rPr>
        <w:t xml:space="preserve"> </w:t>
      </w:r>
      <w:r w:rsidRPr="00B407EC">
        <w:rPr>
          <w:rFonts w:cs="Times New Roman"/>
          <w:spacing w:val="-1"/>
          <w:sz w:val="22"/>
          <w:szCs w:val="22"/>
        </w:rPr>
        <w:t xml:space="preserve">service </w:t>
      </w:r>
      <w:r w:rsidRPr="00B407EC">
        <w:rPr>
          <w:rFonts w:cs="Times New Roman"/>
          <w:spacing w:val="1"/>
          <w:sz w:val="22"/>
          <w:szCs w:val="22"/>
        </w:rPr>
        <w:t>or</w:t>
      </w:r>
      <w:r w:rsidRPr="00B407EC">
        <w:rPr>
          <w:rFonts w:cs="Times New Roman"/>
          <w:spacing w:val="-1"/>
          <w:sz w:val="22"/>
          <w:szCs w:val="22"/>
        </w:rPr>
        <w:t xml:space="preserve"> target</w:t>
      </w:r>
      <w:r w:rsidRPr="00B407EC">
        <w:rPr>
          <w:rFonts w:cs="Times New Roman"/>
          <w:sz w:val="22"/>
          <w:szCs w:val="22"/>
        </w:rPr>
        <w:t xml:space="preserve"> </w:t>
      </w:r>
      <w:r w:rsidRPr="00B407EC">
        <w:rPr>
          <w:rFonts w:cs="Times New Roman"/>
          <w:spacing w:val="-1"/>
          <w:sz w:val="22"/>
          <w:szCs w:val="22"/>
        </w:rPr>
        <w:t>population,</w:t>
      </w:r>
      <w:r w:rsidRPr="00B407EC">
        <w:rPr>
          <w:rFonts w:cs="Times New Roman"/>
          <w:sz w:val="22"/>
          <w:szCs w:val="22"/>
        </w:rPr>
        <w:t xml:space="preserve"> or</w:t>
      </w:r>
      <w:r w:rsidRPr="00B407EC">
        <w:rPr>
          <w:rFonts w:cs="Times New Roman"/>
          <w:spacing w:val="-1"/>
          <w:sz w:val="22"/>
          <w:szCs w:val="22"/>
        </w:rPr>
        <w:t xml:space="preserve"> different</w:t>
      </w:r>
      <w:r w:rsidRPr="00B407EC">
        <w:rPr>
          <w:rFonts w:cs="Times New Roman"/>
          <w:sz w:val="22"/>
          <w:szCs w:val="22"/>
        </w:rPr>
        <w:t xml:space="preserve"> </w:t>
      </w:r>
      <w:r w:rsidRPr="00B407EC">
        <w:rPr>
          <w:rFonts w:cs="Times New Roman"/>
          <w:spacing w:val="-1"/>
          <w:sz w:val="22"/>
          <w:szCs w:val="22"/>
        </w:rPr>
        <w:t>service plan</w:t>
      </w:r>
      <w:r w:rsidRPr="00B407EC">
        <w:rPr>
          <w:rFonts w:cs="Times New Roman"/>
          <w:sz w:val="22"/>
          <w:szCs w:val="22"/>
        </w:rPr>
        <w:t xml:space="preserve"> </w:t>
      </w:r>
      <w:r w:rsidRPr="00B407EC">
        <w:rPr>
          <w:rFonts w:cs="Times New Roman"/>
          <w:spacing w:val="-1"/>
          <w:sz w:val="22"/>
          <w:szCs w:val="22"/>
        </w:rPr>
        <w:t>from</w:t>
      </w:r>
      <w:r w:rsidRPr="00B407EC">
        <w:rPr>
          <w:rFonts w:cs="Times New Roman"/>
          <w:spacing w:val="2"/>
          <w:sz w:val="22"/>
          <w:szCs w:val="22"/>
        </w:rPr>
        <w:t xml:space="preserve"> </w:t>
      </w:r>
      <w:r w:rsidRPr="00B407EC">
        <w:rPr>
          <w:rFonts w:cs="Times New Roman"/>
          <w:sz w:val="22"/>
          <w:szCs w:val="22"/>
        </w:rPr>
        <w:t>a</w:t>
      </w:r>
      <w:r w:rsidRPr="00B407EC">
        <w:rPr>
          <w:rFonts w:cs="Times New Roman"/>
          <w:spacing w:val="1"/>
          <w:sz w:val="22"/>
          <w:szCs w:val="22"/>
        </w:rPr>
        <w:t xml:space="preserve"> </w:t>
      </w:r>
      <w:r w:rsidRPr="00B407EC">
        <w:rPr>
          <w:rFonts w:cs="Times New Roman"/>
          <w:spacing w:val="-1"/>
          <w:sz w:val="22"/>
          <w:szCs w:val="22"/>
        </w:rPr>
        <w:t>past</w:t>
      </w:r>
      <w:r w:rsidRPr="00B407EC">
        <w:rPr>
          <w:rFonts w:cs="Times New Roman"/>
          <w:sz w:val="22"/>
          <w:szCs w:val="22"/>
        </w:rPr>
        <w:t xml:space="preserve"> </w:t>
      </w:r>
      <w:r w:rsidRPr="00B407EC">
        <w:rPr>
          <w:rFonts w:cs="Times New Roman"/>
          <w:spacing w:val="-1"/>
          <w:sz w:val="22"/>
          <w:szCs w:val="22"/>
        </w:rPr>
        <w:t>Seed</w:t>
      </w:r>
      <w:r w:rsidRPr="00B407EC">
        <w:rPr>
          <w:rFonts w:cs="Times New Roman"/>
          <w:sz w:val="22"/>
          <w:szCs w:val="22"/>
        </w:rPr>
        <w:t xml:space="preserve"> </w:t>
      </w:r>
      <w:r>
        <w:rPr>
          <w:rFonts w:cs="Times New Roman"/>
          <w:spacing w:val="-1"/>
          <w:sz w:val="22"/>
          <w:szCs w:val="22"/>
        </w:rPr>
        <w:t xml:space="preserve">Grant </w:t>
      </w:r>
      <w:r w:rsidRPr="00B407EC">
        <w:rPr>
          <w:rFonts w:cs="Times New Roman"/>
          <w:spacing w:val="-1"/>
          <w:sz w:val="22"/>
          <w:szCs w:val="22"/>
        </w:rPr>
        <w:t>project).</w:t>
      </w:r>
    </w:p>
    <w:p w:rsidR="008311B0" w:rsidRPr="0053629D" w:rsidRDefault="008311B0" w:rsidP="008311B0">
      <w:pPr>
        <w:pStyle w:val="BodyText"/>
        <w:tabs>
          <w:tab w:val="left" w:pos="360"/>
        </w:tabs>
        <w:ind w:left="120" w:right="197"/>
        <w:rPr>
          <w:rFonts w:cs="Times New Roman"/>
          <w:sz w:val="22"/>
          <w:szCs w:val="22"/>
        </w:rPr>
      </w:pPr>
    </w:p>
    <w:p w:rsidR="008311B0" w:rsidRPr="0053629D" w:rsidRDefault="008311B0" w:rsidP="008311B0">
      <w:pPr>
        <w:pStyle w:val="Heading6"/>
        <w:rPr>
          <w:rFonts w:cs="Times New Roman"/>
          <w:b w:val="0"/>
          <w:color w:val="4A442A" w:themeColor="background2" w:themeShade="40"/>
          <w:spacing w:val="-1"/>
          <w:sz w:val="22"/>
          <w:szCs w:val="22"/>
          <w:u w:val="single"/>
        </w:rPr>
      </w:pPr>
      <w:r w:rsidRPr="0053629D">
        <w:rPr>
          <w:rFonts w:cs="Times New Roman"/>
          <w:b w:val="0"/>
          <w:color w:val="4A442A" w:themeColor="background2" w:themeShade="40"/>
          <w:spacing w:val="-1"/>
          <w:sz w:val="22"/>
          <w:szCs w:val="22"/>
          <w:u w:val="single"/>
        </w:rPr>
        <w:t>Fundable Projects</w:t>
      </w:r>
    </w:p>
    <w:p w:rsidR="008311B0" w:rsidRDefault="008311B0" w:rsidP="008311B0">
      <w:pPr>
        <w:pStyle w:val="Heading6"/>
        <w:rPr>
          <w:rFonts w:cs="Times New Roman"/>
          <w:color w:val="4A442A" w:themeColor="background2" w:themeShade="40"/>
          <w:spacing w:val="-1"/>
          <w:sz w:val="22"/>
          <w:szCs w:val="22"/>
          <w:u w:val="single"/>
        </w:rPr>
      </w:pPr>
    </w:p>
    <w:p w:rsidR="008311B0" w:rsidRDefault="008311B0" w:rsidP="008311B0">
      <w:pPr>
        <w:widowControl/>
        <w:autoSpaceDE w:val="0"/>
        <w:autoSpaceDN w:val="0"/>
        <w:adjustRightInd w:val="0"/>
        <w:rPr>
          <w:rFonts w:ascii="Times New Roman" w:hAnsi="Times New Roman" w:cs="Times New Roman"/>
          <w:szCs w:val="24"/>
        </w:rPr>
      </w:pPr>
      <w:r w:rsidRPr="00656265">
        <w:rPr>
          <w:rFonts w:ascii="Times New Roman" w:hAnsi="Times New Roman" w:cs="Times New Roman"/>
          <w:szCs w:val="24"/>
        </w:rPr>
        <w:t xml:space="preserve">Seed grant fundable proposals include the following categories. Within these categories, </w:t>
      </w:r>
      <w:r>
        <w:rPr>
          <w:rFonts w:ascii="Times New Roman" w:hAnsi="Times New Roman" w:cs="Times New Roman"/>
          <w:szCs w:val="24"/>
        </w:rPr>
        <w:t>FB/UW</w:t>
      </w:r>
      <w:r w:rsidRPr="00656265">
        <w:rPr>
          <w:rFonts w:ascii="Times New Roman" w:hAnsi="Times New Roman" w:cs="Times New Roman"/>
          <w:szCs w:val="24"/>
        </w:rPr>
        <w:t xml:space="preserve"> Contractors may specify specific </w:t>
      </w:r>
      <w:r>
        <w:rPr>
          <w:rFonts w:ascii="Times New Roman" w:hAnsi="Times New Roman" w:cs="Times New Roman"/>
          <w:szCs w:val="24"/>
        </w:rPr>
        <w:t xml:space="preserve">preferred </w:t>
      </w:r>
      <w:r w:rsidRPr="00656265">
        <w:rPr>
          <w:rFonts w:ascii="Times New Roman" w:hAnsi="Times New Roman" w:cs="Times New Roman"/>
          <w:szCs w:val="24"/>
        </w:rPr>
        <w:t xml:space="preserve">projects that applicants can decide to apply for. </w:t>
      </w:r>
    </w:p>
    <w:p w:rsidR="008311B0" w:rsidRDefault="008311B0" w:rsidP="008311B0">
      <w:pPr>
        <w:widowControl/>
        <w:autoSpaceDE w:val="0"/>
        <w:autoSpaceDN w:val="0"/>
        <w:adjustRightInd w:val="0"/>
        <w:rPr>
          <w:rFonts w:ascii="Times New Roman" w:hAnsi="Times New Roman" w:cs="Times New Roman"/>
          <w:szCs w:val="24"/>
        </w:rPr>
      </w:pPr>
    </w:p>
    <w:p w:rsidR="008311B0" w:rsidRPr="00656265" w:rsidRDefault="008311B0" w:rsidP="008311B0">
      <w:pPr>
        <w:pStyle w:val="ListParagraph"/>
        <w:widowControl/>
        <w:numPr>
          <w:ilvl w:val="0"/>
          <w:numId w:val="3"/>
        </w:numPr>
        <w:autoSpaceDE w:val="0"/>
        <w:autoSpaceDN w:val="0"/>
        <w:adjustRightInd w:val="0"/>
        <w:rPr>
          <w:rFonts w:ascii="Times New Roman" w:hAnsi="Times New Roman" w:cs="Times New Roman"/>
          <w:szCs w:val="24"/>
        </w:rPr>
      </w:pPr>
      <w:r w:rsidRPr="00656265">
        <w:rPr>
          <w:rFonts w:ascii="Times New Roman" w:hAnsi="Times New Roman" w:cs="Times New Roman"/>
        </w:rPr>
        <w:t>Resource Enhancement and Community Partnerships: Projects that increase or</w:t>
      </w:r>
      <w:r w:rsidRPr="00656265">
        <w:rPr>
          <w:rFonts w:ascii="Times New Roman" w:hAnsi="Times New Roman" w:cs="Times New Roman"/>
          <w:szCs w:val="24"/>
        </w:rPr>
        <w:t xml:space="preserve"> </w:t>
      </w:r>
      <w:r w:rsidRPr="00656265">
        <w:rPr>
          <w:rFonts w:ascii="Times New Roman" w:hAnsi="Times New Roman" w:cs="Times New Roman"/>
        </w:rPr>
        <w:t>enhance emergency food resources or create a diversified resource base through</w:t>
      </w:r>
      <w:r w:rsidRPr="00656265">
        <w:rPr>
          <w:rFonts w:ascii="Times New Roman" w:hAnsi="Times New Roman" w:cs="Times New Roman"/>
          <w:szCs w:val="24"/>
        </w:rPr>
        <w:t xml:space="preserve"> </w:t>
      </w:r>
      <w:r w:rsidRPr="00656265">
        <w:rPr>
          <w:rFonts w:ascii="Times New Roman" w:hAnsi="Times New Roman" w:cs="Times New Roman"/>
        </w:rPr>
        <w:t xml:space="preserve">community partnerships. </w:t>
      </w:r>
    </w:p>
    <w:p w:rsidR="008311B0" w:rsidRPr="00656265" w:rsidRDefault="008311B0" w:rsidP="008311B0">
      <w:pPr>
        <w:pStyle w:val="ListParagraph"/>
        <w:widowControl/>
        <w:numPr>
          <w:ilvl w:val="1"/>
          <w:numId w:val="3"/>
        </w:numPr>
        <w:autoSpaceDE w:val="0"/>
        <w:autoSpaceDN w:val="0"/>
        <w:adjustRightInd w:val="0"/>
        <w:rPr>
          <w:rFonts w:ascii="Times New Roman" w:hAnsi="Times New Roman" w:cs="Times New Roman"/>
          <w:szCs w:val="24"/>
        </w:rPr>
      </w:pPr>
      <w:r w:rsidRPr="00656265">
        <w:rPr>
          <w:rFonts w:ascii="Times New Roman" w:hAnsi="Times New Roman" w:cs="Times New Roman"/>
        </w:rPr>
        <w:t>Examples of community partnerships include projects to develop and/or</w:t>
      </w:r>
      <w:r w:rsidRPr="00656265">
        <w:rPr>
          <w:rFonts w:ascii="Times New Roman" w:hAnsi="Times New Roman" w:cs="Times New Roman"/>
          <w:szCs w:val="24"/>
        </w:rPr>
        <w:t xml:space="preserve"> </w:t>
      </w:r>
      <w:r w:rsidRPr="00656265">
        <w:rPr>
          <w:rFonts w:ascii="Times New Roman" w:hAnsi="Times New Roman" w:cs="Times New Roman"/>
        </w:rPr>
        <w:t>utilize food growers, farmers’ markets, community and urban garden programs, or</w:t>
      </w:r>
      <w:r w:rsidRPr="00656265">
        <w:rPr>
          <w:rFonts w:ascii="Times New Roman" w:hAnsi="Times New Roman" w:cs="Times New Roman"/>
          <w:szCs w:val="24"/>
        </w:rPr>
        <w:t xml:space="preserve"> </w:t>
      </w:r>
      <w:r w:rsidRPr="00656265">
        <w:rPr>
          <w:rFonts w:ascii="Times New Roman" w:hAnsi="Times New Roman" w:cs="Times New Roman"/>
        </w:rPr>
        <w:t>other community resources.</w:t>
      </w:r>
      <w:r>
        <w:rPr>
          <w:rFonts w:ascii="Times New Roman" w:hAnsi="Times New Roman" w:cs="Times New Roman"/>
        </w:rPr>
        <w:br/>
      </w:r>
    </w:p>
    <w:p w:rsidR="008311B0" w:rsidRPr="00656265" w:rsidRDefault="008311B0" w:rsidP="008311B0">
      <w:pPr>
        <w:pStyle w:val="ListParagraph"/>
        <w:widowControl/>
        <w:numPr>
          <w:ilvl w:val="0"/>
          <w:numId w:val="3"/>
        </w:numPr>
        <w:autoSpaceDE w:val="0"/>
        <w:autoSpaceDN w:val="0"/>
        <w:adjustRightInd w:val="0"/>
        <w:rPr>
          <w:rFonts w:ascii="Times New Roman" w:hAnsi="Times New Roman" w:cs="Times New Roman"/>
          <w:szCs w:val="24"/>
        </w:rPr>
      </w:pPr>
      <w:r w:rsidRPr="00656265">
        <w:rPr>
          <w:rFonts w:ascii="Times New Roman" w:hAnsi="Times New Roman" w:cs="Times New Roman"/>
        </w:rPr>
        <w:t xml:space="preserve"> Organizational Capacity and Effectiveness: Projects that increase organizational</w:t>
      </w:r>
      <w:r w:rsidRPr="00656265">
        <w:rPr>
          <w:rFonts w:ascii="Times New Roman" w:hAnsi="Times New Roman" w:cs="Times New Roman"/>
          <w:szCs w:val="24"/>
        </w:rPr>
        <w:t xml:space="preserve"> </w:t>
      </w:r>
      <w:r w:rsidRPr="00656265">
        <w:rPr>
          <w:rFonts w:ascii="Times New Roman" w:hAnsi="Times New Roman" w:cs="Times New Roman"/>
        </w:rPr>
        <w:t>capacity and effectiveness to provide emergency food services and access to healthy</w:t>
      </w:r>
      <w:r w:rsidRPr="00656265">
        <w:rPr>
          <w:rFonts w:ascii="Times New Roman" w:hAnsi="Times New Roman" w:cs="Times New Roman"/>
          <w:szCs w:val="24"/>
        </w:rPr>
        <w:t xml:space="preserve"> </w:t>
      </w:r>
      <w:r w:rsidRPr="00656265">
        <w:rPr>
          <w:rFonts w:ascii="Times New Roman" w:hAnsi="Times New Roman" w:cs="Times New Roman"/>
        </w:rPr>
        <w:t>foods.</w:t>
      </w:r>
    </w:p>
    <w:p w:rsidR="002729FF" w:rsidRDefault="008311B0" w:rsidP="008311B0">
      <w:pPr>
        <w:pStyle w:val="ListParagraph"/>
        <w:widowControl/>
        <w:numPr>
          <w:ilvl w:val="1"/>
          <w:numId w:val="3"/>
        </w:numPr>
        <w:autoSpaceDE w:val="0"/>
        <w:autoSpaceDN w:val="0"/>
        <w:adjustRightInd w:val="0"/>
        <w:rPr>
          <w:rFonts w:ascii="Times New Roman" w:hAnsi="Times New Roman" w:cs="Times New Roman"/>
          <w:szCs w:val="24"/>
        </w:rPr>
      </w:pPr>
      <w:r w:rsidRPr="00656265">
        <w:rPr>
          <w:rFonts w:ascii="Times New Roman" w:hAnsi="Times New Roman" w:cs="Times New Roman"/>
          <w:szCs w:val="24"/>
        </w:rPr>
        <w:t xml:space="preserve"> </w:t>
      </w:r>
      <w:r w:rsidRPr="00656265">
        <w:rPr>
          <w:rFonts w:ascii="Times New Roman" w:hAnsi="Times New Roman" w:cs="Times New Roman"/>
        </w:rPr>
        <w:t>Examples are projects that provide resources, technical assistance and/or</w:t>
      </w:r>
      <w:r w:rsidRPr="00656265">
        <w:rPr>
          <w:rFonts w:ascii="Times New Roman" w:hAnsi="Times New Roman" w:cs="Times New Roman"/>
          <w:szCs w:val="24"/>
        </w:rPr>
        <w:t xml:space="preserve"> </w:t>
      </w:r>
      <w:r w:rsidRPr="00656265">
        <w:rPr>
          <w:rFonts w:ascii="Times New Roman" w:hAnsi="Times New Roman" w:cs="Times New Roman"/>
        </w:rPr>
        <w:t>training to emergency food relief organizations for fundraising, bookkeeping,</w:t>
      </w:r>
      <w:r w:rsidRPr="00656265">
        <w:rPr>
          <w:rFonts w:ascii="Times New Roman" w:hAnsi="Times New Roman" w:cs="Times New Roman"/>
          <w:szCs w:val="24"/>
        </w:rPr>
        <w:t xml:space="preserve"> </w:t>
      </w:r>
      <w:r w:rsidRPr="00656265">
        <w:rPr>
          <w:rFonts w:ascii="Times New Roman" w:hAnsi="Times New Roman" w:cs="Times New Roman"/>
        </w:rPr>
        <w:t>volunteer services, or other areas specific to emergency food services.</w:t>
      </w:r>
      <w:r>
        <w:rPr>
          <w:rFonts w:ascii="Times New Roman" w:hAnsi="Times New Roman" w:cs="Times New Roman"/>
          <w:szCs w:val="24"/>
        </w:rPr>
        <w:t xml:space="preserve"> </w:t>
      </w:r>
      <w:r>
        <w:rPr>
          <w:rFonts w:ascii="Times New Roman" w:hAnsi="Times New Roman" w:cs="Times New Roman"/>
          <w:szCs w:val="24"/>
        </w:rPr>
        <w:br/>
      </w:r>
    </w:p>
    <w:p w:rsidR="008311B0" w:rsidRPr="002729FF" w:rsidRDefault="002729FF" w:rsidP="002729FF">
      <w:pPr>
        <w:widowControl/>
        <w:spacing w:after="200" w:line="276" w:lineRule="auto"/>
        <w:rPr>
          <w:rFonts w:ascii="Times New Roman" w:hAnsi="Times New Roman" w:cs="Times New Roman"/>
          <w:szCs w:val="24"/>
        </w:rPr>
      </w:pPr>
      <w:r>
        <w:rPr>
          <w:rFonts w:ascii="Times New Roman" w:hAnsi="Times New Roman" w:cs="Times New Roman"/>
          <w:szCs w:val="24"/>
        </w:rPr>
        <w:br w:type="page"/>
      </w:r>
    </w:p>
    <w:p w:rsidR="008311B0" w:rsidRPr="00656265" w:rsidRDefault="008311B0" w:rsidP="008311B0">
      <w:pPr>
        <w:pStyle w:val="ListParagraph"/>
        <w:widowControl/>
        <w:numPr>
          <w:ilvl w:val="0"/>
          <w:numId w:val="3"/>
        </w:numPr>
        <w:autoSpaceDE w:val="0"/>
        <w:autoSpaceDN w:val="0"/>
        <w:adjustRightInd w:val="0"/>
        <w:rPr>
          <w:rFonts w:ascii="Times New Roman" w:hAnsi="Times New Roman" w:cs="Times New Roman"/>
          <w:szCs w:val="24"/>
        </w:rPr>
      </w:pPr>
      <w:r w:rsidRPr="00656265">
        <w:rPr>
          <w:rFonts w:ascii="Times New Roman" w:hAnsi="Times New Roman" w:cs="Times New Roman"/>
        </w:rPr>
        <w:lastRenderedPageBreak/>
        <w:t>Linkage to Services: Projects that can link emergency food providers and their guests</w:t>
      </w:r>
      <w:r w:rsidRPr="00656265">
        <w:rPr>
          <w:rFonts w:ascii="Times New Roman" w:hAnsi="Times New Roman" w:cs="Times New Roman"/>
          <w:szCs w:val="24"/>
        </w:rPr>
        <w:t xml:space="preserve"> </w:t>
      </w:r>
      <w:r w:rsidRPr="00656265">
        <w:rPr>
          <w:rFonts w:ascii="Times New Roman" w:hAnsi="Times New Roman" w:cs="Times New Roman"/>
        </w:rPr>
        <w:t>to services that could reduce dependence on emergency food.</w:t>
      </w:r>
    </w:p>
    <w:p w:rsidR="008311B0" w:rsidRPr="002729FF" w:rsidRDefault="008311B0" w:rsidP="008311B0">
      <w:pPr>
        <w:pStyle w:val="ListParagraph"/>
        <w:widowControl/>
        <w:numPr>
          <w:ilvl w:val="1"/>
          <w:numId w:val="3"/>
        </w:numPr>
        <w:autoSpaceDE w:val="0"/>
        <w:autoSpaceDN w:val="0"/>
        <w:adjustRightInd w:val="0"/>
        <w:spacing w:before="1" w:after="200" w:line="276" w:lineRule="auto"/>
        <w:rPr>
          <w:rFonts w:ascii="Times New Roman" w:eastAsia="Times New Roman" w:hAnsi="Times New Roman" w:cs="Times New Roman"/>
          <w:b/>
          <w:bCs/>
          <w:sz w:val="28"/>
          <w:szCs w:val="28"/>
        </w:rPr>
      </w:pPr>
      <w:r w:rsidRPr="008311B0">
        <w:rPr>
          <w:rFonts w:ascii="Times New Roman" w:hAnsi="Times New Roman" w:cs="Times New Roman"/>
          <w:szCs w:val="24"/>
        </w:rPr>
        <w:t xml:space="preserve"> </w:t>
      </w:r>
      <w:r w:rsidRPr="008311B0">
        <w:rPr>
          <w:rFonts w:ascii="Times New Roman" w:hAnsi="Times New Roman" w:cs="Times New Roman"/>
        </w:rPr>
        <w:t>Examples include projects to expand outreach referral services to connect at risk individuals to medical care and social services and technology to develop</w:t>
      </w:r>
      <w:r w:rsidRPr="008311B0">
        <w:rPr>
          <w:rFonts w:ascii="Times New Roman" w:hAnsi="Times New Roman" w:cs="Times New Roman"/>
          <w:szCs w:val="24"/>
        </w:rPr>
        <w:t xml:space="preserve"> </w:t>
      </w:r>
      <w:r w:rsidRPr="008311B0">
        <w:rPr>
          <w:rFonts w:ascii="Times New Roman" w:hAnsi="Times New Roman" w:cs="Times New Roman"/>
        </w:rPr>
        <w:t>training programs for at risk individuals to create linkages and increase skills for future job placement.</w:t>
      </w:r>
    </w:p>
    <w:p w:rsidR="002729FF" w:rsidRPr="008311B0" w:rsidRDefault="002729FF" w:rsidP="002729FF">
      <w:pPr>
        <w:pStyle w:val="ListParagraph"/>
        <w:widowControl/>
        <w:autoSpaceDE w:val="0"/>
        <w:autoSpaceDN w:val="0"/>
        <w:adjustRightInd w:val="0"/>
        <w:spacing w:before="1" w:after="200" w:line="276" w:lineRule="auto"/>
        <w:ind w:left="1080"/>
        <w:rPr>
          <w:rFonts w:ascii="Times New Roman" w:eastAsia="Times New Roman" w:hAnsi="Times New Roman" w:cs="Times New Roman"/>
          <w:b/>
          <w:bCs/>
          <w:sz w:val="28"/>
          <w:szCs w:val="28"/>
        </w:rPr>
      </w:pPr>
    </w:p>
    <w:p w:rsidR="008311B0" w:rsidRDefault="008311B0" w:rsidP="008311B0">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SUPPLEMENT TO APPLICATION</w:t>
      </w:r>
    </w:p>
    <w:p w:rsidR="008311B0" w:rsidRDefault="008311B0" w:rsidP="008311B0">
      <w:pPr>
        <w:spacing w:before="7"/>
        <w:rPr>
          <w:rFonts w:ascii="Times New Roman" w:eastAsia="Times New Roman" w:hAnsi="Times New Roman" w:cs="Times New Roman"/>
          <w:b/>
          <w:bCs/>
          <w:sz w:val="23"/>
          <w:szCs w:val="23"/>
        </w:rPr>
      </w:pPr>
      <w:bookmarkStart w:id="3" w:name="III._Outcomes_(Deliverables)–_applicatio"/>
      <w:bookmarkEnd w:id="3"/>
    </w:p>
    <w:p w:rsidR="008311B0" w:rsidRDefault="008311B0" w:rsidP="008311B0">
      <w:pPr>
        <w:pStyle w:val="BodyText"/>
        <w:ind w:right="848"/>
        <w:rPr>
          <w:rFonts w:cs="Times New Roman"/>
        </w:rPr>
      </w:pPr>
      <w:r>
        <w:rPr>
          <w:b/>
          <w:spacing w:val="-1"/>
        </w:rPr>
        <w:t xml:space="preserve">Goals: </w:t>
      </w:r>
      <w:r>
        <w:rPr>
          <w:spacing w:val="-1"/>
        </w:rPr>
        <w:t>The</w:t>
      </w:r>
      <w:r>
        <w:rPr>
          <w:spacing w:val="1"/>
        </w:rPr>
        <w:t xml:space="preserve"> </w:t>
      </w:r>
      <w:r>
        <w:rPr>
          <w:spacing w:val="-1"/>
        </w:rPr>
        <w:t>goals</w:t>
      </w:r>
      <w:r>
        <w:t xml:space="preserve"> of</w:t>
      </w:r>
      <w:r>
        <w:rPr>
          <w:spacing w:val="4"/>
        </w:rPr>
        <w:t xml:space="preserve"> </w:t>
      </w:r>
      <w:r>
        <w:rPr>
          <w:spacing w:val="-2"/>
        </w:rPr>
        <w:t>your</w:t>
      </w:r>
      <w:r>
        <w:rPr>
          <w:spacing w:val="1"/>
        </w:rPr>
        <w:t xml:space="preserve"> </w:t>
      </w:r>
      <w:r>
        <w:rPr>
          <w:spacing w:val="-1"/>
        </w:rPr>
        <w:t>project</w:t>
      </w:r>
      <w:r>
        <w:t xml:space="preserve"> should </w:t>
      </w:r>
      <w:r>
        <w:rPr>
          <w:spacing w:val="-1"/>
        </w:rPr>
        <w:t>reflect</w:t>
      </w:r>
      <w:r>
        <w:t xml:space="preserve"> what</w:t>
      </w:r>
      <w:r>
        <w:rPr>
          <w:spacing w:val="2"/>
        </w:rPr>
        <w:t xml:space="preserve"> </w:t>
      </w:r>
      <w:r>
        <w:rPr>
          <w:spacing w:val="-2"/>
        </w:rPr>
        <w:t>you</w:t>
      </w:r>
      <w:r>
        <w:t xml:space="preserve"> </w:t>
      </w:r>
      <w:r>
        <w:rPr>
          <w:spacing w:val="-1"/>
        </w:rPr>
        <w:t>intend</w:t>
      </w:r>
      <w:r>
        <w:t xml:space="preserve"> to </w:t>
      </w:r>
      <w:r>
        <w:rPr>
          <w:spacing w:val="-1"/>
        </w:rPr>
        <w:t>accomplish</w:t>
      </w:r>
      <w:r>
        <w:t xml:space="preserve"> </w:t>
      </w:r>
      <w:r>
        <w:rPr>
          <w:spacing w:val="1"/>
        </w:rPr>
        <w:t>b</w:t>
      </w:r>
      <w:bookmarkStart w:id="4" w:name="Attachment_B-1"/>
      <w:bookmarkEnd w:id="4"/>
      <w:r>
        <w:rPr>
          <w:spacing w:val="1"/>
        </w:rPr>
        <w:t>y</w:t>
      </w:r>
      <w:r>
        <w:rPr>
          <w:spacing w:val="-5"/>
        </w:rPr>
        <w:t xml:space="preserve"> </w:t>
      </w:r>
      <w:r>
        <w:t>having</w:t>
      </w:r>
      <w:r>
        <w:rPr>
          <w:spacing w:val="-3"/>
        </w:rPr>
        <w:t xml:space="preserve"> </w:t>
      </w:r>
      <w:r>
        <w:t>this</w:t>
      </w:r>
      <w:r>
        <w:rPr>
          <w:spacing w:val="73"/>
        </w:rPr>
        <w:t xml:space="preserve"> </w:t>
      </w:r>
      <w:r>
        <w:rPr>
          <w:spacing w:val="-1"/>
        </w:rPr>
        <w:t>Seed</w:t>
      </w:r>
      <w:r>
        <w:t xml:space="preserve"> </w:t>
      </w:r>
      <w:r>
        <w:rPr>
          <w:spacing w:val="-1"/>
        </w:rPr>
        <w:t>Grant.</w:t>
      </w:r>
      <w:r>
        <w:t xml:space="preserve"> </w:t>
      </w:r>
      <w:r>
        <w:rPr>
          <w:spacing w:val="-1"/>
        </w:rPr>
        <w:t>Each</w:t>
      </w:r>
      <w:r>
        <w:rPr>
          <w:spacing w:val="2"/>
        </w:rPr>
        <w:t xml:space="preserve"> </w:t>
      </w:r>
      <w:r>
        <w:rPr>
          <w:spacing w:val="-1"/>
        </w:rPr>
        <w:t>goal</w:t>
      </w:r>
      <w:r>
        <w:t xml:space="preserve"> should be</w:t>
      </w:r>
      <w:r>
        <w:rPr>
          <w:spacing w:val="-1"/>
        </w:rPr>
        <w:t xml:space="preserve"> listed</w:t>
      </w:r>
      <w:r>
        <w:t xml:space="preserve"> on</w:t>
      </w:r>
      <w:r>
        <w:rPr>
          <w:spacing w:val="2"/>
        </w:rPr>
        <w:t xml:space="preserve"> </w:t>
      </w:r>
      <w:r>
        <w:t>the</w:t>
      </w:r>
      <w:r>
        <w:rPr>
          <w:spacing w:val="-1"/>
        </w:rPr>
        <w:t xml:space="preserve"> table </w:t>
      </w:r>
      <w:r>
        <w:t>in a</w:t>
      </w:r>
      <w:r>
        <w:rPr>
          <w:spacing w:val="-1"/>
        </w:rPr>
        <w:t xml:space="preserve"> separate space.</w:t>
      </w:r>
      <w:r>
        <w:t xml:space="preserve"> These</w:t>
      </w:r>
      <w:r>
        <w:rPr>
          <w:spacing w:val="1"/>
        </w:rPr>
        <w:t xml:space="preserve"> </w:t>
      </w:r>
      <w:r>
        <w:rPr>
          <w:spacing w:val="-1"/>
        </w:rPr>
        <w:t>goals</w:t>
      </w:r>
      <w:r>
        <w:rPr>
          <w:spacing w:val="67"/>
        </w:rPr>
        <w:t xml:space="preserve"> </w:t>
      </w:r>
      <w:r>
        <w:t>should be</w:t>
      </w:r>
      <w:r>
        <w:rPr>
          <w:spacing w:val="-1"/>
        </w:rPr>
        <w:t xml:space="preserve"> simple,</w:t>
      </w:r>
      <w:r>
        <w:t xml:space="preserve"> </w:t>
      </w:r>
      <w:r>
        <w:rPr>
          <w:spacing w:val="-1"/>
        </w:rPr>
        <w:t>measurable,</w:t>
      </w:r>
      <w:r>
        <w:t xml:space="preserve"> </w:t>
      </w:r>
      <w:r>
        <w:rPr>
          <w:spacing w:val="-1"/>
        </w:rPr>
        <w:t>and</w:t>
      </w:r>
      <w:r>
        <w:t xml:space="preserve"> </w:t>
      </w:r>
      <w:r>
        <w:rPr>
          <w:spacing w:val="-1"/>
        </w:rPr>
        <w:t>meaningful</w:t>
      </w:r>
      <w:r>
        <w:t xml:space="preserve"> to</w:t>
      </w:r>
      <w:r>
        <w:rPr>
          <w:spacing w:val="2"/>
        </w:rPr>
        <w:t xml:space="preserve"> </w:t>
      </w:r>
      <w:r>
        <w:rPr>
          <w:spacing w:val="-1"/>
        </w:rPr>
        <w:t>your project.</w:t>
      </w:r>
      <w:r>
        <w:t xml:space="preserve"> </w:t>
      </w:r>
    </w:p>
    <w:p w:rsidR="008311B0" w:rsidRDefault="008311B0" w:rsidP="008311B0">
      <w:pPr>
        <w:pStyle w:val="BodyText"/>
        <w:spacing w:before="210"/>
        <w:rPr>
          <w:rFonts w:cs="Times New Roman"/>
        </w:rPr>
      </w:pPr>
      <w:r>
        <w:rPr>
          <w:spacing w:val="-1"/>
        </w:rPr>
        <w:t>Examples</w:t>
      </w:r>
      <w:r>
        <w:t xml:space="preserve"> </w:t>
      </w:r>
      <w:r>
        <w:rPr>
          <w:spacing w:val="-1"/>
        </w:rPr>
        <w:t>are as</w:t>
      </w:r>
      <w:r>
        <w:t xml:space="preserve"> </w:t>
      </w:r>
      <w:r>
        <w:rPr>
          <w:spacing w:val="-1"/>
        </w:rPr>
        <w:t>follows:</w:t>
      </w:r>
    </w:p>
    <w:p w:rsidR="008311B0" w:rsidRDefault="008311B0" w:rsidP="008311B0">
      <w:pPr>
        <w:numPr>
          <w:ilvl w:val="0"/>
          <w:numId w:val="2"/>
        </w:numPr>
        <w:tabs>
          <w:tab w:val="left" w:pos="460"/>
        </w:tabs>
        <w:spacing w:before="139"/>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w:t>
      </w:r>
      <w:r>
        <w:rPr>
          <w:rFonts w:ascii="Times New Roman"/>
          <w:spacing w:val="-1"/>
          <w:sz w:val="24"/>
        </w:rPr>
        <w:t>Description</w:t>
      </w:r>
      <w:r>
        <w:rPr>
          <w:rFonts w:ascii="Times New Roman"/>
          <w:sz w:val="24"/>
        </w:rPr>
        <w:t xml:space="preserve"> is </w:t>
      </w:r>
      <w:r>
        <w:rPr>
          <w:rFonts w:ascii="Times New Roman"/>
          <w:i/>
          <w:sz w:val="24"/>
        </w:rPr>
        <w:t xml:space="preserve">to </w:t>
      </w:r>
      <w:r>
        <w:rPr>
          <w:rFonts w:ascii="Times New Roman"/>
          <w:i/>
          <w:spacing w:val="-1"/>
          <w:sz w:val="24"/>
        </w:rPr>
        <w:t>provide Smart</w:t>
      </w:r>
      <w:r>
        <w:rPr>
          <w:rFonts w:ascii="Times New Roman"/>
          <w:i/>
          <w:sz w:val="24"/>
        </w:rPr>
        <w:t xml:space="preserve"> Shopping </w:t>
      </w:r>
      <w:r>
        <w:rPr>
          <w:rFonts w:ascii="Times New Roman"/>
          <w:i/>
          <w:spacing w:val="-1"/>
          <w:sz w:val="24"/>
        </w:rPr>
        <w:t>classes</w:t>
      </w:r>
      <w:r>
        <w:rPr>
          <w:rFonts w:ascii="Times New Roman"/>
          <w:i/>
          <w:sz w:val="24"/>
        </w:rPr>
        <w:t xml:space="preserve"> to </w:t>
      </w:r>
      <w:r>
        <w:rPr>
          <w:rFonts w:ascii="Times New Roman"/>
          <w:i/>
          <w:spacing w:val="-1"/>
          <w:sz w:val="24"/>
        </w:rPr>
        <w:t>Ex-Offender</w:t>
      </w:r>
      <w:r>
        <w:rPr>
          <w:rFonts w:ascii="Times New Roman"/>
          <w:i/>
          <w:sz w:val="24"/>
        </w:rPr>
        <w:t xml:space="preserve"> fathers</w:t>
      </w:r>
      <w:r>
        <w:rPr>
          <w:rFonts w:ascii="Times New Roman"/>
          <w:sz w:val="24"/>
        </w:rPr>
        <w:t>.</w:t>
      </w:r>
    </w:p>
    <w:p w:rsidR="008311B0" w:rsidRDefault="008311B0" w:rsidP="008311B0">
      <w:pPr>
        <w:rPr>
          <w:rFonts w:ascii="Times New Roman" w:eastAsia="Times New Roman" w:hAnsi="Times New Roman" w:cs="Times New Roman"/>
          <w:sz w:val="24"/>
          <w:szCs w:val="24"/>
        </w:rPr>
      </w:pPr>
    </w:p>
    <w:p w:rsidR="008311B0" w:rsidRDefault="008311B0" w:rsidP="008311B0">
      <w:pPr>
        <w:pStyle w:val="BodyText"/>
        <w:ind w:left="460" w:right="848"/>
        <w:rPr>
          <w:rFonts w:cs="Times New Roman"/>
        </w:rPr>
      </w:pPr>
      <w:r>
        <w:rPr>
          <w:b/>
          <w:spacing w:val="-1"/>
          <w:u w:val="thick" w:color="000000"/>
        </w:rPr>
        <w:t>GOAL</w:t>
      </w:r>
      <w:r>
        <w:rPr>
          <w:b/>
          <w:u w:val="thick" w:color="000000"/>
        </w:rPr>
        <w:t xml:space="preserve"> </w:t>
      </w:r>
      <w:r>
        <w:t xml:space="preserve">is to </w:t>
      </w:r>
      <w:r>
        <w:rPr>
          <w:spacing w:val="-1"/>
        </w:rPr>
        <w:t>teach</w:t>
      </w:r>
      <w:r>
        <w:t xml:space="preserve"> </w:t>
      </w:r>
      <w:r>
        <w:rPr>
          <w:spacing w:val="-1"/>
        </w:rPr>
        <w:t>fathers</w:t>
      </w:r>
      <w:r>
        <w:rPr>
          <w:spacing w:val="2"/>
        </w:rPr>
        <w:t xml:space="preserve"> </w:t>
      </w:r>
      <w:r>
        <w:t>how</w:t>
      </w:r>
      <w:r>
        <w:rPr>
          <w:spacing w:val="-1"/>
        </w:rPr>
        <w:t xml:space="preserve"> </w:t>
      </w:r>
      <w:r>
        <w:t xml:space="preserve">to </w:t>
      </w:r>
      <w:r>
        <w:rPr>
          <w:spacing w:val="-1"/>
        </w:rPr>
        <w:t>support</w:t>
      </w:r>
      <w:r>
        <w:t xml:space="preserve"> the</w:t>
      </w:r>
      <w:r>
        <w:rPr>
          <w:spacing w:val="-1"/>
        </w:rPr>
        <w:t xml:space="preserve"> nutrition</w:t>
      </w:r>
      <w:r>
        <w:t xml:space="preserve"> </w:t>
      </w:r>
      <w:r>
        <w:rPr>
          <w:spacing w:val="-1"/>
        </w:rPr>
        <w:t>needs</w:t>
      </w:r>
      <w:r>
        <w:t xml:space="preserve"> of</w:t>
      </w:r>
      <w:r>
        <w:rPr>
          <w:spacing w:val="-1"/>
        </w:rPr>
        <w:t xml:space="preserve"> themselves</w:t>
      </w:r>
      <w:r>
        <w:rPr>
          <w:spacing w:val="2"/>
        </w:rPr>
        <w:t xml:space="preserve"> </w:t>
      </w:r>
      <w:r>
        <w:rPr>
          <w:spacing w:val="-1"/>
        </w:rPr>
        <w:t>and</w:t>
      </w:r>
      <w:r>
        <w:t xml:space="preserve"> </w:t>
      </w:r>
      <w:r>
        <w:rPr>
          <w:spacing w:val="-1"/>
        </w:rPr>
        <w:t>their children</w:t>
      </w:r>
      <w:r>
        <w:rPr>
          <w:spacing w:val="87"/>
        </w:rPr>
        <w:t xml:space="preserve"> </w:t>
      </w:r>
      <w:r>
        <w:t>on a</w:t>
      </w:r>
      <w:r>
        <w:rPr>
          <w:spacing w:val="-1"/>
        </w:rPr>
        <w:t xml:space="preserve"> limited</w:t>
      </w:r>
      <w:r>
        <w:t xml:space="preserve"> </w:t>
      </w:r>
      <w:r>
        <w:rPr>
          <w:spacing w:val="-1"/>
        </w:rPr>
        <w:t>budget</w:t>
      </w:r>
    </w:p>
    <w:p w:rsidR="008311B0" w:rsidRDefault="008311B0" w:rsidP="008311B0">
      <w:pPr>
        <w:numPr>
          <w:ilvl w:val="0"/>
          <w:numId w:val="2"/>
        </w:numPr>
        <w:tabs>
          <w:tab w:val="left" w:pos="460"/>
        </w:tabs>
        <w:spacing w:before="213"/>
        <w:ind w:right="191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Project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Description</w:t>
      </w:r>
      <w:r>
        <w:rPr>
          <w:rFonts w:ascii="Times New Roman" w:eastAsia="Times New Roman" w:hAnsi="Times New Roman" w:cs="Times New Roman"/>
          <w:sz w:val="24"/>
          <w:szCs w:val="24"/>
        </w:rPr>
        <w:t xml:space="preserve"> is </w:t>
      </w:r>
      <w:r>
        <w:rPr>
          <w:rFonts w:ascii="Times New Roman" w:eastAsia="Times New Roman" w:hAnsi="Times New Roman" w:cs="Times New Roman"/>
          <w:i/>
          <w:sz w:val="24"/>
          <w:szCs w:val="24"/>
        </w:rPr>
        <w:t xml:space="preserve">to start a </w:t>
      </w:r>
      <w:r>
        <w:rPr>
          <w:rFonts w:ascii="Times New Roman" w:eastAsia="Times New Roman" w:hAnsi="Times New Roman" w:cs="Times New Roman"/>
          <w:i/>
          <w:spacing w:val="-1"/>
          <w:sz w:val="24"/>
          <w:szCs w:val="24"/>
        </w:rPr>
        <w:t xml:space="preserve">community </w:t>
      </w:r>
      <w:r>
        <w:rPr>
          <w:rFonts w:ascii="Times New Roman" w:eastAsia="Times New Roman" w:hAnsi="Times New Roman" w:cs="Times New Roman"/>
          <w:i/>
          <w:sz w:val="24"/>
          <w:szCs w:val="24"/>
        </w:rPr>
        <w:t xml:space="preserve">garden to </w:t>
      </w:r>
      <w:r>
        <w:rPr>
          <w:rFonts w:ascii="Times New Roman" w:eastAsia="Times New Roman" w:hAnsi="Times New Roman" w:cs="Times New Roman"/>
          <w:i/>
          <w:spacing w:val="-1"/>
          <w:sz w:val="24"/>
          <w:szCs w:val="24"/>
        </w:rPr>
        <w:t>produce fresh</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vegetables</w:t>
      </w:r>
      <w:r>
        <w:rPr>
          <w:rFonts w:ascii="Times New Roman" w:eastAsia="Times New Roman" w:hAnsi="Times New Roman" w:cs="Times New Roman"/>
          <w:i/>
          <w:sz w:val="24"/>
          <w:szCs w:val="24"/>
        </w:rPr>
        <w:t xml:space="preserve"> for</w:t>
      </w:r>
      <w:r>
        <w:rPr>
          <w:rFonts w:ascii="Times New Roman" w:eastAsia="Times New Roman" w:hAnsi="Times New Roman" w:cs="Times New Roman"/>
          <w:i/>
          <w:spacing w:val="73"/>
          <w:sz w:val="24"/>
          <w:szCs w:val="24"/>
        </w:rPr>
        <w:t xml:space="preserve"> </w:t>
      </w:r>
      <w:r>
        <w:rPr>
          <w:rFonts w:ascii="Times New Roman" w:eastAsia="Times New Roman" w:hAnsi="Times New Roman" w:cs="Times New Roman"/>
          <w:i/>
          <w:sz w:val="24"/>
          <w:szCs w:val="24"/>
        </w:rPr>
        <w:t>distribution in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agency’s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Food</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Pantry</w:t>
      </w:r>
      <w:r>
        <w:rPr>
          <w:rFonts w:ascii="Times New Roman" w:eastAsia="Times New Roman" w:hAnsi="Times New Roman" w:cs="Times New Roman"/>
          <w:spacing w:val="-1"/>
          <w:sz w:val="24"/>
          <w:szCs w:val="24"/>
        </w:rPr>
        <w:t>.</w:t>
      </w:r>
    </w:p>
    <w:p w:rsidR="008311B0" w:rsidRDefault="008311B0" w:rsidP="008311B0">
      <w:pPr>
        <w:pStyle w:val="BodyText"/>
        <w:spacing w:before="142"/>
        <w:ind w:left="460" w:right="933"/>
        <w:rPr>
          <w:rFonts w:cs="Times New Roman"/>
        </w:rPr>
      </w:pPr>
      <w:r>
        <w:rPr>
          <w:b/>
          <w:spacing w:val="-1"/>
          <w:u w:val="thick" w:color="000000"/>
        </w:rPr>
        <w:t>GOALS</w:t>
      </w:r>
      <w:r>
        <w:rPr>
          <w:b/>
          <w:u w:val="thick" w:color="000000"/>
        </w:rPr>
        <w:t xml:space="preserve"> </w:t>
      </w:r>
      <w:r>
        <w:rPr>
          <w:spacing w:val="-1"/>
        </w:rPr>
        <w:t xml:space="preserve">are </w:t>
      </w:r>
      <w:r>
        <w:rPr>
          <w:spacing w:val="1"/>
        </w:rPr>
        <w:t>1)</w:t>
      </w:r>
      <w:r>
        <w:rPr>
          <w:spacing w:val="-1"/>
        </w:rPr>
        <w:t xml:space="preserve"> </w:t>
      </w:r>
      <w:r>
        <w:t xml:space="preserve">to </w:t>
      </w:r>
      <w:r>
        <w:rPr>
          <w:spacing w:val="-1"/>
        </w:rPr>
        <w:t xml:space="preserve">improve </w:t>
      </w:r>
      <w:r>
        <w:t>the</w:t>
      </w:r>
      <w:r>
        <w:rPr>
          <w:spacing w:val="-1"/>
        </w:rPr>
        <w:t xml:space="preserve"> nutritional</w:t>
      </w:r>
      <w:r>
        <w:t xml:space="preserve"> </w:t>
      </w:r>
      <w:r>
        <w:rPr>
          <w:spacing w:val="-1"/>
        </w:rPr>
        <w:t xml:space="preserve">intake </w:t>
      </w:r>
      <w:r>
        <w:t>of</w:t>
      </w:r>
      <w:r>
        <w:rPr>
          <w:spacing w:val="1"/>
        </w:rPr>
        <w:t xml:space="preserve"> </w:t>
      </w:r>
      <w:r>
        <w:t>the</w:t>
      </w:r>
      <w:r>
        <w:rPr>
          <w:spacing w:val="-1"/>
        </w:rPr>
        <w:t xml:space="preserve"> </w:t>
      </w:r>
      <w:r>
        <w:t>hungry</w:t>
      </w:r>
      <w:r>
        <w:rPr>
          <w:spacing w:val="-5"/>
        </w:rPr>
        <w:t xml:space="preserve"> </w:t>
      </w:r>
      <w:r>
        <w:t>in the</w:t>
      </w:r>
      <w:r>
        <w:rPr>
          <w:spacing w:val="-1"/>
        </w:rPr>
        <w:t xml:space="preserve"> </w:t>
      </w:r>
      <w:r>
        <w:t>community</w:t>
      </w:r>
      <w:r>
        <w:rPr>
          <w:spacing w:val="-5"/>
        </w:rPr>
        <w:t xml:space="preserve"> </w:t>
      </w:r>
      <w:r>
        <w:rPr>
          <w:spacing w:val="2"/>
        </w:rPr>
        <w:t>by</w:t>
      </w:r>
      <w:r>
        <w:rPr>
          <w:spacing w:val="56"/>
        </w:rPr>
        <w:t xml:space="preserve"> </w:t>
      </w:r>
      <w:r>
        <w:rPr>
          <w:spacing w:val="-1"/>
        </w:rPr>
        <w:t>providing</w:t>
      </w:r>
      <w:r>
        <w:rPr>
          <w:spacing w:val="-3"/>
        </w:rPr>
        <w:t xml:space="preserve"> </w:t>
      </w:r>
      <w:r>
        <w:rPr>
          <w:spacing w:val="-1"/>
        </w:rPr>
        <w:t>farm,</w:t>
      </w:r>
      <w:r>
        <w:t xml:space="preserve"> </w:t>
      </w:r>
      <w:r>
        <w:rPr>
          <w:spacing w:val="-1"/>
        </w:rPr>
        <w:t>fresh</w:t>
      </w:r>
      <w:r>
        <w:t xml:space="preserve"> produce</w:t>
      </w:r>
      <w:r>
        <w:rPr>
          <w:spacing w:val="-1"/>
        </w:rPr>
        <w:t xml:space="preserve"> </w:t>
      </w:r>
      <w:r>
        <w:t>to community</w:t>
      </w:r>
      <w:r>
        <w:rPr>
          <w:spacing w:val="-5"/>
        </w:rPr>
        <w:t xml:space="preserve"> </w:t>
      </w:r>
      <w:r>
        <w:rPr>
          <w:spacing w:val="-1"/>
        </w:rPr>
        <w:t>members;</w:t>
      </w:r>
      <w:r>
        <w:t xml:space="preserve"> </w:t>
      </w:r>
      <w:r>
        <w:rPr>
          <w:spacing w:val="-1"/>
        </w:rPr>
        <w:t>and</w:t>
      </w:r>
      <w:r>
        <w:t xml:space="preserve"> 2)</w:t>
      </w:r>
      <w:r>
        <w:rPr>
          <w:spacing w:val="-1"/>
        </w:rPr>
        <w:t xml:space="preserve"> </w:t>
      </w:r>
      <w:r>
        <w:t xml:space="preserve">to </w:t>
      </w:r>
      <w:r>
        <w:rPr>
          <w:spacing w:val="-1"/>
        </w:rPr>
        <w:t>train</w:t>
      </w:r>
      <w:r>
        <w:rPr>
          <w:spacing w:val="2"/>
        </w:rPr>
        <w:t xml:space="preserve"> </w:t>
      </w:r>
      <w:r>
        <w:t>community</w:t>
      </w:r>
      <w:r>
        <w:rPr>
          <w:spacing w:val="-8"/>
        </w:rPr>
        <w:t xml:space="preserve"> </w:t>
      </w:r>
      <w:r>
        <w:rPr>
          <w:spacing w:val="-1"/>
        </w:rPr>
        <w:t>volunteers</w:t>
      </w:r>
      <w:r>
        <w:rPr>
          <w:spacing w:val="79"/>
        </w:rPr>
        <w:t xml:space="preserve"> </w:t>
      </w:r>
      <w:r>
        <w:t xml:space="preserve">in </w:t>
      </w:r>
      <w:r>
        <w:rPr>
          <w:spacing w:val="-1"/>
        </w:rPr>
        <w:t>farming/gardening.</w:t>
      </w:r>
    </w:p>
    <w:p w:rsidR="008311B0" w:rsidRDefault="008311B0" w:rsidP="008311B0">
      <w:pPr>
        <w:rPr>
          <w:rFonts w:ascii="Times New Roman" w:eastAsia="Times New Roman" w:hAnsi="Times New Roman" w:cs="Times New Roman"/>
          <w:sz w:val="24"/>
          <w:szCs w:val="24"/>
        </w:rPr>
      </w:pPr>
    </w:p>
    <w:p w:rsidR="008311B0" w:rsidRDefault="008311B0" w:rsidP="008311B0">
      <w:pPr>
        <w:pStyle w:val="BodyText"/>
        <w:spacing w:before="143"/>
        <w:ind w:right="987"/>
        <w:rPr>
          <w:rFonts w:cs="Times New Roman"/>
        </w:rPr>
      </w:pPr>
      <w:r>
        <w:rPr>
          <w:b/>
          <w:spacing w:val="-1"/>
        </w:rPr>
        <w:t>Outcomes</w:t>
      </w:r>
      <w:r>
        <w:rPr>
          <w:b/>
        </w:rPr>
        <w:t xml:space="preserve"> </w:t>
      </w:r>
      <w:r>
        <w:rPr>
          <w:b/>
          <w:spacing w:val="-1"/>
        </w:rPr>
        <w:t xml:space="preserve">(Deliverables): </w:t>
      </w:r>
      <w:r>
        <w:rPr>
          <w:spacing w:val="-1"/>
        </w:rPr>
        <w:t>The project</w:t>
      </w:r>
      <w:r>
        <w:t xml:space="preserve"> </w:t>
      </w:r>
      <w:r>
        <w:rPr>
          <w:spacing w:val="-1"/>
        </w:rPr>
        <w:t>Deliverables</w:t>
      </w:r>
      <w:r>
        <w:t xml:space="preserve"> </w:t>
      </w:r>
      <w:r>
        <w:rPr>
          <w:spacing w:val="-1"/>
        </w:rPr>
        <w:t xml:space="preserve">are </w:t>
      </w:r>
      <w:r>
        <w:t>the</w:t>
      </w:r>
      <w:r>
        <w:rPr>
          <w:spacing w:val="-1"/>
        </w:rPr>
        <w:t xml:space="preserve"> steps</w:t>
      </w:r>
      <w:r>
        <w:t xml:space="preserve"> or</w:t>
      </w:r>
      <w:r>
        <w:rPr>
          <w:spacing w:val="-1"/>
        </w:rPr>
        <w:t xml:space="preserve"> activities</w:t>
      </w:r>
      <w:r>
        <w:rPr>
          <w:spacing w:val="2"/>
        </w:rPr>
        <w:t xml:space="preserve"> </w:t>
      </w:r>
      <w:r>
        <w:rPr>
          <w:spacing w:val="-1"/>
        </w:rPr>
        <w:t>your project</w:t>
      </w:r>
      <w:r>
        <w:rPr>
          <w:spacing w:val="2"/>
        </w:rPr>
        <w:t xml:space="preserve"> </w:t>
      </w:r>
      <w:r>
        <w:rPr>
          <w:spacing w:val="-1"/>
        </w:rPr>
        <w:t>will</w:t>
      </w:r>
      <w:r>
        <w:rPr>
          <w:spacing w:val="117"/>
        </w:rPr>
        <w:t xml:space="preserve"> </w:t>
      </w:r>
      <w:r>
        <w:rPr>
          <w:spacing w:val="-1"/>
        </w:rPr>
        <w:t xml:space="preserve">take </w:t>
      </w:r>
      <w:r>
        <w:t xml:space="preserve">to </w:t>
      </w:r>
      <w:r>
        <w:rPr>
          <w:spacing w:val="-1"/>
        </w:rPr>
        <w:t>accomplish</w:t>
      </w:r>
      <w:r>
        <w:rPr>
          <w:spacing w:val="2"/>
        </w:rPr>
        <w:t xml:space="preserve"> </w:t>
      </w:r>
      <w:r>
        <w:rPr>
          <w:spacing w:val="-2"/>
        </w:rPr>
        <w:t>your</w:t>
      </w:r>
      <w:r>
        <w:rPr>
          <w:spacing w:val="1"/>
        </w:rPr>
        <w:t xml:space="preserve"> </w:t>
      </w:r>
      <w:r>
        <w:rPr>
          <w:spacing w:val="-1"/>
        </w:rPr>
        <w:t>goal</w:t>
      </w:r>
      <w:r>
        <w:t xml:space="preserve"> or</w:t>
      </w:r>
      <w:r>
        <w:rPr>
          <w:spacing w:val="1"/>
        </w:rPr>
        <w:t xml:space="preserve"> </w:t>
      </w:r>
      <w:r>
        <w:rPr>
          <w:spacing w:val="-1"/>
        </w:rPr>
        <w:t>goals.</w:t>
      </w:r>
      <w:r>
        <w:t xml:space="preserve"> </w:t>
      </w:r>
      <w:r>
        <w:rPr>
          <w:spacing w:val="-1"/>
        </w:rPr>
        <w:t>Each</w:t>
      </w:r>
      <w:r>
        <w:rPr>
          <w:spacing w:val="2"/>
        </w:rPr>
        <w:t xml:space="preserve"> </w:t>
      </w:r>
      <w:r>
        <w:rPr>
          <w:spacing w:val="-1"/>
        </w:rPr>
        <w:t>goal</w:t>
      </w:r>
      <w:r>
        <w:rPr>
          <w:spacing w:val="2"/>
        </w:rPr>
        <w:t xml:space="preserve"> </w:t>
      </w:r>
      <w:r>
        <w:rPr>
          <w:spacing w:val="-1"/>
        </w:rPr>
        <w:t>can</w:t>
      </w:r>
      <w:r>
        <w:t xml:space="preserve"> have</w:t>
      </w:r>
      <w:r>
        <w:rPr>
          <w:spacing w:val="-1"/>
        </w:rPr>
        <w:t xml:space="preserve"> more than</w:t>
      </w:r>
      <w:r>
        <w:t xml:space="preserve"> one</w:t>
      </w:r>
      <w:r>
        <w:rPr>
          <w:spacing w:val="1"/>
        </w:rPr>
        <w:t xml:space="preserve"> </w:t>
      </w:r>
      <w:r>
        <w:rPr>
          <w:spacing w:val="-1"/>
        </w:rPr>
        <w:t>deliverable.</w:t>
      </w:r>
    </w:p>
    <w:p w:rsidR="008311B0" w:rsidRDefault="008311B0" w:rsidP="008311B0">
      <w:pPr>
        <w:pStyle w:val="BodyText"/>
        <w:spacing w:before="7"/>
        <w:ind w:right="848"/>
        <w:rPr>
          <w:rFonts w:cs="Times New Roman"/>
        </w:rPr>
      </w:pPr>
      <w:r>
        <w:rPr>
          <w:spacing w:val="-1"/>
        </w:rPr>
        <w:t>Deliverables</w:t>
      </w:r>
      <w:r>
        <w:t xml:space="preserve"> must be</w:t>
      </w:r>
      <w:r>
        <w:rPr>
          <w:spacing w:val="-1"/>
        </w:rPr>
        <w:t xml:space="preserve"> </w:t>
      </w:r>
      <w:r>
        <w:t>specific</w:t>
      </w:r>
      <w:r>
        <w:rPr>
          <w:spacing w:val="-1"/>
        </w:rPr>
        <w:t xml:space="preserve"> and</w:t>
      </w:r>
      <w:r>
        <w:t xml:space="preserve"> </w:t>
      </w:r>
      <w:r>
        <w:rPr>
          <w:spacing w:val="-1"/>
        </w:rPr>
        <w:t>measurable! On</w:t>
      </w:r>
      <w:r>
        <w:rPr>
          <w:spacing w:val="2"/>
        </w:rPr>
        <w:t xml:space="preserve"> </w:t>
      </w:r>
      <w:r>
        <w:t>the</w:t>
      </w:r>
      <w:r>
        <w:rPr>
          <w:spacing w:val="-1"/>
        </w:rPr>
        <w:t xml:space="preserve"> chart,</w:t>
      </w:r>
      <w:r>
        <w:t xml:space="preserve"> please</w:t>
      </w:r>
      <w:r>
        <w:rPr>
          <w:spacing w:val="-1"/>
        </w:rPr>
        <w:t xml:space="preserve"> </w:t>
      </w:r>
      <w:r>
        <w:t xml:space="preserve">keep </w:t>
      </w:r>
      <w:r>
        <w:rPr>
          <w:spacing w:val="-1"/>
        </w:rPr>
        <w:t>all</w:t>
      </w:r>
      <w:r>
        <w:rPr>
          <w:spacing w:val="2"/>
        </w:rPr>
        <w:t xml:space="preserve"> </w:t>
      </w:r>
      <w:r>
        <w:rPr>
          <w:spacing w:val="-1"/>
        </w:rPr>
        <w:t>deliverables</w:t>
      </w:r>
      <w:r>
        <w:t xml:space="preserve"> for</w:t>
      </w:r>
      <w:r>
        <w:rPr>
          <w:spacing w:val="-1"/>
        </w:rPr>
        <w:t xml:space="preserve"> </w:t>
      </w:r>
      <w:r>
        <w:t>the</w:t>
      </w:r>
      <w:r>
        <w:rPr>
          <w:spacing w:val="67"/>
        </w:rPr>
        <w:t xml:space="preserve"> </w:t>
      </w:r>
      <w:r>
        <w:rPr>
          <w:spacing w:val="-1"/>
        </w:rPr>
        <w:t>same goal</w:t>
      </w:r>
      <w:r>
        <w:t xml:space="preserve"> in the</w:t>
      </w:r>
      <w:r>
        <w:rPr>
          <w:spacing w:val="-1"/>
        </w:rPr>
        <w:t xml:space="preserve"> same </w:t>
      </w:r>
      <w:r>
        <w:rPr>
          <w:spacing w:val="1"/>
        </w:rPr>
        <w:t>box.</w:t>
      </w:r>
      <w:r>
        <w:t xml:space="preserve"> </w:t>
      </w:r>
      <w:r>
        <w:rPr>
          <w:spacing w:val="-1"/>
        </w:rPr>
        <w:t>You</w:t>
      </w:r>
      <w:r>
        <w:t xml:space="preserve"> may</w:t>
      </w:r>
      <w:r>
        <w:rPr>
          <w:spacing w:val="-8"/>
        </w:rPr>
        <w:t xml:space="preserve"> </w:t>
      </w:r>
      <w:r>
        <w:t>use</w:t>
      </w:r>
      <w:r>
        <w:rPr>
          <w:spacing w:val="-1"/>
        </w:rPr>
        <w:t xml:space="preserve"> additional</w:t>
      </w:r>
      <w:r>
        <w:t xml:space="preserve"> </w:t>
      </w:r>
      <w:r>
        <w:rPr>
          <w:spacing w:val="-1"/>
        </w:rPr>
        <w:t>sheets</w:t>
      </w:r>
      <w:r>
        <w:t xml:space="preserve"> if</w:t>
      </w:r>
      <w:r>
        <w:rPr>
          <w:spacing w:val="-1"/>
        </w:rPr>
        <w:t xml:space="preserve"> necessary.</w:t>
      </w:r>
    </w:p>
    <w:p w:rsidR="008311B0" w:rsidRDefault="008311B0" w:rsidP="008311B0">
      <w:pPr>
        <w:pStyle w:val="BodyText"/>
        <w:spacing w:before="213"/>
        <w:rPr>
          <w:rFonts w:cs="Times New Roman"/>
        </w:rPr>
      </w:pPr>
      <w:r>
        <w:rPr>
          <w:spacing w:val="-1"/>
        </w:rPr>
        <w:t>Using</w:t>
      </w:r>
      <w:r>
        <w:rPr>
          <w:spacing w:val="-3"/>
        </w:rPr>
        <w:t xml:space="preserve"> </w:t>
      </w:r>
      <w:r>
        <w:t>the</w:t>
      </w:r>
      <w:r>
        <w:rPr>
          <w:spacing w:val="1"/>
        </w:rPr>
        <w:t xml:space="preserve"> </w:t>
      </w:r>
      <w:r>
        <w:rPr>
          <w:spacing w:val="-1"/>
        </w:rPr>
        <w:t>examples</w:t>
      </w:r>
      <w:r>
        <w:t xml:space="preserve"> </w:t>
      </w:r>
      <w:r>
        <w:rPr>
          <w:spacing w:val="-1"/>
        </w:rPr>
        <w:t xml:space="preserve">above, </w:t>
      </w:r>
      <w:r>
        <w:t>the</w:t>
      </w:r>
      <w:r>
        <w:rPr>
          <w:spacing w:val="-1"/>
        </w:rPr>
        <w:t xml:space="preserve"> deliverables</w:t>
      </w:r>
      <w:r>
        <w:t xml:space="preserve"> are</w:t>
      </w:r>
      <w:r>
        <w:rPr>
          <w:spacing w:val="-1"/>
        </w:rPr>
        <w:t xml:space="preserve"> as</w:t>
      </w:r>
      <w:r>
        <w:rPr>
          <w:spacing w:val="2"/>
        </w:rPr>
        <w:t xml:space="preserve"> </w:t>
      </w:r>
      <w:r>
        <w:rPr>
          <w:spacing w:val="-1"/>
        </w:rPr>
        <w:t>follows:</w:t>
      </w:r>
    </w:p>
    <w:p w:rsidR="008311B0" w:rsidRDefault="008311B0" w:rsidP="008311B0">
      <w:pPr>
        <w:pStyle w:val="BodyText"/>
        <w:numPr>
          <w:ilvl w:val="0"/>
          <w:numId w:val="1"/>
        </w:numPr>
        <w:tabs>
          <w:tab w:val="left" w:pos="460"/>
        </w:tabs>
        <w:spacing w:before="137"/>
        <w:ind w:right="933"/>
        <w:rPr>
          <w:rFonts w:cs="Times New Roman"/>
        </w:rPr>
      </w:pPr>
      <w:r>
        <w:rPr>
          <w:spacing w:val="-1"/>
        </w:rPr>
        <w:t>GOAL</w:t>
      </w:r>
      <w:r>
        <w:rPr>
          <w:spacing w:val="-3"/>
        </w:rPr>
        <w:t xml:space="preserve"> </w:t>
      </w:r>
      <w:r>
        <w:t xml:space="preserve">is to </w:t>
      </w:r>
      <w:r>
        <w:rPr>
          <w:spacing w:val="-1"/>
        </w:rPr>
        <w:t>teach</w:t>
      </w:r>
      <w:r>
        <w:rPr>
          <w:spacing w:val="2"/>
        </w:rPr>
        <w:t xml:space="preserve"> </w:t>
      </w:r>
      <w:r>
        <w:rPr>
          <w:spacing w:val="-1"/>
        </w:rPr>
        <w:t>fathers</w:t>
      </w:r>
      <w:r>
        <w:rPr>
          <w:spacing w:val="2"/>
        </w:rPr>
        <w:t xml:space="preserve"> </w:t>
      </w:r>
      <w:r>
        <w:t>how</w:t>
      </w:r>
      <w:r>
        <w:rPr>
          <w:spacing w:val="-1"/>
        </w:rPr>
        <w:t xml:space="preserve"> </w:t>
      </w:r>
      <w:r>
        <w:t xml:space="preserve">to </w:t>
      </w:r>
      <w:r>
        <w:rPr>
          <w:spacing w:val="-1"/>
        </w:rPr>
        <w:t>support</w:t>
      </w:r>
      <w:r>
        <w:t xml:space="preserve"> the</w:t>
      </w:r>
      <w:r>
        <w:rPr>
          <w:spacing w:val="-1"/>
        </w:rPr>
        <w:t xml:space="preserve"> nutrition</w:t>
      </w:r>
      <w:r>
        <w:t xml:space="preserve"> </w:t>
      </w:r>
      <w:r>
        <w:rPr>
          <w:spacing w:val="-1"/>
        </w:rPr>
        <w:t>needs</w:t>
      </w:r>
      <w:r>
        <w:t xml:space="preserve"> of</w:t>
      </w:r>
      <w:r>
        <w:rPr>
          <w:spacing w:val="-1"/>
        </w:rPr>
        <w:t xml:space="preserve"> themselves</w:t>
      </w:r>
      <w:r>
        <w:rPr>
          <w:spacing w:val="2"/>
        </w:rPr>
        <w:t xml:space="preserve"> </w:t>
      </w:r>
      <w:r>
        <w:rPr>
          <w:spacing w:val="-1"/>
        </w:rPr>
        <w:t>and</w:t>
      </w:r>
      <w:r>
        <w:t xml:space="preserve"> </w:t>
      </w:r>
      <w:r>
        <w:rPr>
          <w:spacing w:val="-1"/>
        </w:rPr>
        <w:t>their children</w:t>
      </w:r>
      <w:r>
        <w:rPr>
          <w:spacing w:val="87"/>
        </w:rPr>
        <w:t xml:space="preserve"> </w:t>
      </w:r>
      <w:r>
        <w:t>on a</w:t>
      </w:r>
      <w:r>
        <w:rPr>
          <w:spacing w:val="-1"/>
        </w:rPr>
        <w:t xml:space="preserve"> limited</w:t>
      </w:r>
      <w:r>
        <w:t xml:space="preserve"> </w:t>
      </w:r>
      <w:r>
        <w:rPr>
          <w:spacing w:val="-1"/>
        </w:rPr>
        <w:t>budget.</w:t>
      </w:r>
    </w:p>
    <w:p w:rsidR="008311B0" w:rsidRDefault="008311B0" w:rsidP="008311B0">
      <w:pPr>
        <w:pStyle w:val="BodyText"/>
        <w:spacing w:before="142"/>
        <w:ind w:left="460" w:right="707"/>
        <w:rPr>
          <w:rFonts w:cs="Times New Roman"/>
        </w:rPr>
      </w:pPr>
      <w:r>
        <w:rPr>
          <w:b/>
          <w:spacing w:val="-1"/>
          <w:u w:val="thick" w:color="000000"/>
        </w:rPr>
        <w:t>DELIVERABLES</w:t>
      </w:r>
      <w:r>
        <w:rPr>
          <w:b/>
          <w:spacing w:val="57"/>
          <w:u w:val="thick" w:color="000000"/>
        </w:rPr>
        <w:t xml:space="preserve"> </w:t>
      </w:r>
      <w:r>
        <w:t>1)</w:t>
      </w:r>
      <w:r>
        <w:rPr>
          <w:spacing w:val="-1"/>
        </w:rPr>
        <w:t xml:space="preserve"> </w:t>
      </w:r>
      <w:r>
        <w:t xml:space="preserve">to </w:t>
      </w:r>
      <w:r>
        <w:rPr>
          <w:spacing w:val="-1"/>
        </w:rPr>
        <w:t>develop</w:t>
      </w:r>
      <w:r>
        <w:t xml:space="preserve"> a</w:t>
      </w:r>
      <w:r>
        <w:rPr>
          <w:spacing w:val="-1"/>
        </w:rPr>
        <w:t xml:space="preserve"> </w:t>
      </w:r>
      <w:r>
        <w:t>workshop manual; 2)</w:t>
      </w:r>
      <w:r>
        <w:rPr>
          <w:spacing w:val="-1"/>
        </w:rPr>
        <w:t xml:space="preserve"> conduct</w:t>
      </w:r>
      <w:r>
        <w:t xml:space="preserve"> 10 Smart Shopping</w:t>
      </w:r>
      <w:r>
        <w:rPr>
          <w:spacing w:val="-3"/>
        </w:rPr>
        <w:t xml:space="preserve"> </w:t>
      </w:r>
      <w:r>
        <w:rPr>
          <w:spacing w:val="-1"/>
        </w:rPr>
        <w:t>classes</w:t>
      </w:r>
      <w:r>
        <w:rPr>
          <w:spacing w:val="45"/>
        </w:rPr>
        <w:t xml:space="preserve"> </w:t>
      </w:r>
      <w:r>
        <w:rPr>
          <w:spacing w:val="-1"/>
        </w:rPr>
        <w:t>with</w:t>
      </w:r>
      <w:r>
        <w:t xml:space="preserve"> 10 </w:t>
      </w:r>
      <w:r>
        <w:rPr>
          <w:spacing w:val="-1"/>
        </w:rPr>
        <w:t>fathers</w:t>
      </w:r>
      <w:r>
        <w:t xml:space="preserve"> </w:t>
      </w:r>
      <w:r>
        <w:rPr>
          <w:spacing w:val="-1"/>
        </w:rPr>
        <w:t>each;</w:t>
      </w:r>
      <w:r>
        <w:t xml:space="preserve"> 3)</w:t>
      </w:r>
      <w:r>
        <w:rPr>
          <w:spacing w:val="-1"/>
        </w:rPr>
        <w:t xml:space="preserve"> </w:t>
      </w:r>
      <w:r>
        <w:t>take</w:t>
      </w:r>
      <w:r>
        <w:rPr>
          <w:spacing w:val="-1"/>
        </w:rPr>
        <w:t xml:space="preserve"> </w:t>
      </w:r>
      <w:r>
        <w:t xml:space="preserve">10 </w:t>
      </w:r>
      <w:r>
        <w:rPr>
          <w:spacing w:val="-1"/>
        </w:rPr>
        <w:t>trips</w:t>
      </w:r>
      <w:r>
        <w:t xml:space="preserve"> to the</w:t>
      </w:r>
      <w:r>
        <w:rPr>
          <w:spacing w:val="-1"/>
        </w:rPr>
        <w:t xml:space="preserve"> supermarket</w:t>
      </w:r>
      <w:r>
        <w:t xml:space="preserve"> </w:t>
      </w:r>
      <w:r>
        <w:rPr>
          <w:spacing w:val="-1"/>
        </w:rPr>
        <w:t>and</w:t>
      </w:r>
      <w:r>
        <w:t xml:space="preserve"> provide</w:t>
      </w:r>
      <w:r>
        <w:rPr>
          <w:spacing w:val="-1"/>
        </w:rPr>
        <w:t xml:space="preserve"> </w:t>
      </w:r>
      <w:r>
        <w:t xml:space="preserve">$25 </w:t>
      </w:r>
      <w:r>
        <w:rPr>
          <w:spacing w:val="-1"/>
        </w:rPr>
        <w:t>stipend</w:t>
      </w:r>
      <w:r>
        <w:t xml:space="preserve"> to </w:t>
      </w:r>
      <w:r>
        <w:rPr>
          <w:spacing w:val="-1"/>
        </w:rPr>
        <w:t>fathers</w:t>
      </w:r>
      <w:r>
        <w:t xml:space="preserve"> to</w:t>
      </w:r>
      <w:r>
        <w:rPr>
          <w:spacing w:val="71"/>
        </w:rPr>
        <w:t xml:space="preserve"> </w:t>
      </w:r>
      <w:r>
        <w:rPr>
          <w:spacing w:val="-1"/>
        </w:rPr>
        <w:t>purchase</w:t>
      </w:r>
      <w:r>
        <w:rPr>
          <w:spacing w:val="1"/>
        </w:rPr>
        <w:t xml:space="preserve"> </w:t>
      </w:r>
      <w:r>
        <w:rPr>
          <w:spacing w:val="-1"/>
        </w:rPr>
        <w:t>food</w:t>
      </w:r>
      <w:r>
        <w:t xml:space="preserve"> </w:t>
      </w:r>
      <w:r>
        <w:rPr>
          <w:spacing w:val="-1"/>
        </w:rPr>
        <w:t>based</w:t>
      </w:r>
      <w:r>
        <w:t xml:space="preserve"> on</w:t>
      </w:r>
      <w:r>
        <w:rPr>
          <w:spacing w:val="2"/>
        </w:rPr>
        <w:t xml:space="preserve"> </w:t>
      </w:r>
      <w:r>
        <w:t>a</w:t>
      </w:r>
      <w:r>
        <w:rPr>
          <w:spacing w:val="1"/>
        </w:rPr>
        <w:t xml:space="preserve"> </w:t>
      </w:r>
      <w:r>
        <w:t>2-day</w:t>
      </w:r>
      <w:r>
        <w:rPr>
          <w:spacing w:val="-5"/>
        </w:rPr>
        <w:t xml:space="preserve"> </w:t>
      </w:r>
      <w:r>
        <w:t>menu they</w:t>
      </w:r>
      <w:r>
        <w:rPr>
          <w:spacing w:val="-5"/>
        </w:rPr>
        <w:t xml:space="preserve"> </w:t>
      </w:r>
      <w:r>
        <w:t xml:space="preserve">develop; </w:t>
      </w:r>
      <w:r>
        <w:rPr>
          <w:spacing w:val="-1"/>
        </w:rPr>
        <w:t>and</w:t>
      </w:r>
      <w:r>
        <w:t xml:space="preserve"> 4)</w:t>
      </w:r>
      <w:r>
        <w:rPr>
          <w:spacing w:val="-1"/>
        </w:rPr>
        <w:t xml:space="preserve"> collect</w:t>
      </w:r>
      <w:r>
        <w:t xml:space="preserve"> </w:t>
      </w:r>
      <w:r>
        <w:rPr>
          <w:spacing w:val="-1"/>
        </w:rPr>
        <w:t>receipts</w:t>
      </w:r>
      <w:r>
        <w:rPr>
          <w:spacing w:val="2"/>
        </w:rPr>
        <w:t xml:space="preserve"> </w:t>
      </w:r>
      <w:r>
        <w:rPr>
          <w:spacing w:val="-1"/>
        </w:rPr>
        <w:t>from</w:t>
      </w:r>
      <w:r>
        <w:t xml:space="preserve"> $25 </w:t>
      </w:r>
      <w:r>
        <w:rPr>
          <w:spacing w:val="-1"/>
        </w:rPr>
        <w:t>stipend</w:t>
      </w:r>
      <w:r>
        <w:rPr>
          <w:spacing w:val="73"/>
        </w:rPr>
        <w:t xml:space="preserve"> </w:t>
      </w:r>
      <w:r>
        <w:rPr>
          <w:spacing w:val="-1"/>
        </w:rPr>
        <w:t>and</w:t>
      </w:r>
      <w:r>
        <w:t xml:space="preserve"> </w:t>
      </w:r>
      <w:r>
        <w:rPr>
          <w:spacing w:val="-1"/>
        </w:rPr>
        <w:t xml:space="preserve">review </w:t>
      </w:r>
      <w:r>
        <w:t>menu.</w:t>
      </w:r>
    </w:p>
    <w:p w:rsidR="008311B0" w:rsidRDefault="008311B0" w:rsidP="008311B0">
      <w:pPr>
        <w:pStyle w:val="BodyText"/>
        <w:numPr>
          <w:ilvl w:val="0"/>
          <w:numId w:val="1"/>
        </w:numPr>
        <w:tabs>
          <w:tab w:val="left" w:pos="460"/>
        </w:tabs>
        <w:spacing w:before="47"/>
        <w:ind w:right="103"/>
        <w:rPr>
          <w:rFonts w:cs="Times New Roman"/>
        </w:rPr>
      </w:pPr>
      <w:r>
        <w:rPr>
          <w:spacing w:val="-2"/>
        </w:rPr>
        <w:t>GOALS</w:t>
      </w:r>
      <w:r>
        <w:rPr>
          <w:spacing w:val="3"/>
        </w:rPr>
        <w:t xml:space="preserve"> </w:t>
      </w:r>
      <w:r>
        <w:rPr>
          <w:spacing w:val="-1"/>
        </w:rPr>
        <w:t xml:space="preserve">are </w:t>
      </w:r>
      <w:r>
        <w:rPr>
          <w:spacing w:val="1"/>
        </w:rPr>
        <w:t>1)</w:t>
      </w:r>
      <w:r>
        <w:rPr>
          <w:spacing w:val="-1"/>
        </w:rPr>
        <w:t xml:space="preserve"> </w:t>
      </w:r>
      <w:r>
        <w:t xml:space="preserve">to </w:t>
      </w:r>
      <w:r>
        <w:rPr>
          <w:spacing w:val="-1"/>
        </w:rPr>
        <w:t xml:space="preserve">improve </w:t>
      </w:r>
      <w:r>
        <w:t>the</w:t>
      </w:r>
      <w:r>
        <w:rPr>
          <w:spacing w:val="-1"/>
        </w:rPr>
        <w:t xml:space="preserve"> nutritional</w:t>
      </w:r>
      <w:r>
        <w:t xml:space="preserve"> </w:t>
      </w:r>
      <w:r>
        <w:rPr>
          <w:spacing w:val="-1"/>
        </w:rPr>
        <w:t xml:space="preserve">intake </w:t>
      </w:r>
      <w:r>
        <w:t>of</w:t>
      </w:r>
      <w:r>
        <w:rPr>
          <w:spacing w:val="1"/>
        </w:rPr>
        <w:t xml:space="preserve"> </w:t>
      </w:r>
      <w:r>
        <w:t>the</w:t>
      </w:r>
      <w:r>
        <w:rPr>
          <w:spacing w:val="-1"/>
        </w:rPr>
        <w:t xml:space="preserve"> </w:t>
      </w:r>
      <w:r>
        <w:t>hungry</w:t>
      </w:r>
      <w:r>
        <w:rPr>
          <w:spacing w:val="-5"/>
        </w:rPr>
        <w:t xml:space="preserve"> </w:t>
      </w:r>
      <w:r>
        <w:t>in the</w:t>
      </w:r>
      <w:r>
        <w:rPr>
          <w:spacing w:val="-1"/>
        </w:rPr>
        <w:t xml:space="preserve"> </w:t>
      </w:r>
      <w:r>
        <w:t>community</w:t>
      </w:r>
      <w:r>
        <w:rPr>
          <w:spacing w:val="-5"/>
        </w:rPr>
        <w:t xml:space="preserve"> </w:t>
      </w:r>
      <w:r>
        <w:rPr>
          <w:spacing w:val="2"/>
        </w:rPr>
        <w:t>by</w:t>
      </w:r>
      <w:r>
        <w:rPr>
          <w:spacing w:val="-5"/>
        </w:rPr>
        <w:t xml:space="preserve"> </w:t>
      </w:r>
      <w:r>
        <w:rPr>
          <w:spacing w:val="-1"/>
        </w:rPr>
        <w:t>providing</w:t>
      </w:r>
      <w:r>
        <w:rPr>
          <w:spacing w:val="74"/>
        </w:rPr>
        <w:t xml:space="preserve"> </w:t>
      </w:r>
      <w:r>
        <w:rPr>
          <w:spacing w:val="-1"/>
        </w:rPr>
        <w:t>farm,</w:t>
      </w:r>
      <w:r>
        <w:t xml:space="preserve"> </w:t>
      </w:r>
      <w:r>
        <w:rPr>
          <w:spacing w:val="-1"/>
        </w:rPr>
        <w:t>fresh</w:t>
      </w:r>
      <w:r>
        <w:t xml:space="preserve"> produce</w:t>
      </w:r>
      <w:r>
        <w:rPr>
          <w:spacing w:val="-1"/>
        </w:rPr>
        <w:t xml:space="preserve"> </w:t>
      </w:r>
      <w:r>
        <w:t>to community</w:t>
      </w:r>
      <w:r>
        <w:rPr>
          <w:spacing w:val="-8"/>
        </w:rPr>
        <w:t xml:space="preserve"> </w:t>
      </w:r>
      <w:r>
        <w:rPr>
          <w:spacing w:val="-1"/>
        </w:rPr>
        <w:t>members;</w:t>
      </w:r>
      <w:r>
        <w:t xml:space="preserve"> </w:t>
      </w:r>
      <w:r>
        <w:rPr>
          <w:spacing w:val="-1"/>
        </w:rPr>
        <w:t>and</w:t>
      </w:r>
      <w:r>
        <w:rPr>
          <w:spacing w:val="2"/>
        </w:rPr>
        <w:t xml:space="preserve"> </w:t>
      </w:r>
      <w:r>
        <w:t>2)</w:t>
      </w:r>
      <w:r>
        <w:rPr>
          <w:spacing w:val="-1"/>
        </w:rPr>
        <w:t xml:space="preserve"> </w:t>
      </w:r>
      <w:r>
        <w:t xml:space="preserve">to </w:t>
      </w:r>
      <w:r>
        <w:rPr>
          <w:spacing w:val="-1"/>
        </w:rPr>
        <w:t>train</w:t>
      </w:r>
      <w:r>
        <w:t xml:space="preserve"> community</w:t>
      </w:r>
      <w:r>
        <w:rPr>
          <w:spacing w:val="-5"/>
        </w:rPr>
        <w:t xml:space="preserve"> </w:t>
      </w:r>
      <w:r>
        <w:rPr>
          <w:spacing w:val="-1"/>
        </w:rPr>
        <w:t>volunteers</w:t>
      </w:r>
      <w:r>
        <w:t xml:space="preserve"> in</w:t>
      </w:r>
      <w:r>
        <w:rPr>
          <w:spacing w:val="63"/>
        </w:rPr>
        <w:t xml:space="preserve"> </w:t>
      </w:r>
      <w:r>
        <w:rPr>
          <w:spacing w:val="-1"/>
        </w:rPr>
        <w:t>farming/gardening.</w:t>
      </w:r>
    </w:p>
    <w:p w:rsidR="008311B0" w:rsidRDefault="008311B0" w:rsidP="008311B0">
      <w:pPr>
        <w:pStyle w:val="BodyText"/>
        <w:spacing w:before="212"/>
        <w:ind w:left="460" w:right="103"/>
        <w:rPr>
          <w:rFonts w:cs="Times New Roman"/>
        </w:rPr>
      </w:pPr>
      <w:r>
        <w:rPr>
          <w:rFonts w:cs="Times New Roman"/>
          <w:b/>
          <w:bCs/>
          <w:spacing w:val="-1"/>
          <w:u w:val="thick" w:color="000000"/>
        </w:rPr>
        <w:t>DELIVERABLES</w:t>
      </w:r>
      <w:r>
        <w:rPr>
          <w:rFonts w:cs="Times New Roman"/>
          <w:b/>
          <w:bCs/>
          <w:spacing w:val="57"/>
          <w:u w:val="thick" w:color="000000"/>
        </w:rPr>
        <w:t xml:space="preserve"> </w:t>
      </w:r>
      <w:r>
        <w:rPr>
          <w:rFonts w:cs="Times New Roman"/>
          <w:spacing w:val="-1"/>
        </w:rPr>
        <w:t>Goal</w:t>
      </w:r>
      <w:r>
        <w:rPr>
          <w:rFonts w:cs="Times New Roman"/>
        </w:rPr>
        <w:t xml:space="preserve"> 1-</w:t>
      </w:r>
      <w:r>
        <w:rPr>
          <w:rFonts w:cs="Times New Roman"/>
          <w:spacing w:val="-1"/>
        </w:rPr>
        <w:t xml:space="preserve"> </w:t>
      </w:r>
      <w:r>
        <w:rPr>
          <w:rFonts w:cs="Times New Roman"/>
        </w:rPr>
        <w:t>1)</w:t>
      </w:r>
      <w:r>
        <w:rPr>
          <w:rFonts w:cs="Times New Roman"/>
          <w:spacing w:val="-1"/>
        </w:rPr>
        <w:t xml:space="preserve"> prepare </w:t>
      </w:r>
      <w:r>
        <w:rPr>
          <w:rFonts w:cs="Times New Roman"/>
        </w:rPr>
        <w:t>soil of</w:t>
      </w:r>
      <w:r>
        <w:rPr>
          <w:rFonts w:cs="Times New Roman"/>
          <w:spacing w:val="-1"/>
        </w:rPr>
        <w:t xml:space="preserve"> two</w:t>
      </w:r>
      <w:r>
        <w:rPr>
          <w:rFonts w:cs="Times New Roman"/>
          <w:spacing w:val="2"/>
        </w:rPr>
        <w:t xml:space="preserve"> </w:t>
      </w:r>
      <w:r>
        <w:rPr>
          <w:rFonts w:cs="Times New Roman"/>
        </w:rPr>
        <w:t>lots; 2)</w:t>
      </w:r>
      <w:r>
        <w:rPr>
          <w:rFonts w:cs="Times New Roman"/>
          <w:spacing w:val="-1"/>
        </w:rPr>
        <w:t xml:space="preserve"> plant,</w:t>
      </w:r>
      <w:r>
        <w:rPr>
          <w:rFonts w:cs="Times New Roman"/>
        </w:rPr>
        <w:t xml:space="preserve"> </w:t>
      </w:r>
      <w:r>
        <w:rPr>
          <w:rFonts w:cs="Times New Roman"/>
          <w:spacing w:val="-1"/>
        </w:rPr>
        <w:t>cultivate,</w:t>
      </w:r>
      <w:r>
        <w:rPr>
          <w:rFonts w:cs="Times New Roman"/>
        </w:rPr>
        <w:t xml:space="preserve"> </w:t>
      </w:r>
      <w:r>
        <w:rPr>
          <w:rFonts w:cs="Times New Roman"/>
          <w:spacing w:val="-1"/>
        </w:rPr>
        <w:t>and</w:t>
      </w:r>
      <w:r>
        <w:rPr>
          <w:rFonts w:cs="Times New Roman"/>
        </w:rPr>
        <w:t xml:space="preserve"> </w:t>
      </w:r>
      <w:r>
        <w:rPr>
          <w:rFonts w:cs="Times New Roman"/>
          <w:spacing w:val="-1"/>
        </w:rPr>
        <w:t>harvest</w:t>
      </w:r>
      <w:r>
        <w:rPr>
          <w:rFonts w:cs="Times New Roman"/>
          <w:spacing w:val="71"/>
        </w:rPr>
        <w:t xml:space="preserve"> </w:t>
      </w:r>
      <w:r>
        <w:rPr>
          <w:rFonts w:cs="Times New Roman"/>
          <w:spacing w:val="-1"/>
        </w:rPr>
        <w:t>produce.</w:t>
      </w:r>
      <w:r>
        <w:rPr>
          <w:rFonts w:cs="Times New Roman"/>
          <w:spacing w:val="2"/>
        </w:rPr>
        <w:t xml:space="preserve"> </w:t>
      </w:r>
      <w:r>
        <w:rPr>
          <w:rFonts w:cs="Times New Roman"/>
          <w:spacing w:val="-1"/>
        </w:rPr>
        <w:t xml:space="preserve">For </w:t>
      </w:r>
      <w:r>
        <w:rPr>
          <w:rFonts w:cs="Times New Roman"/>
        </w:rPr>
        <w:t>Goal 2-</w:t>
      </w:r>
      <w:r>
        <w:rPr>
          <w:rFonts w:cs="Times New Roman"/>
          <w:spacing w:val="-1"/>
        </w:rPr>
        <w:t xml:space="preserve"> </w:t>
      </w:r>
      <w:r>
        <w:rPr>
          <w:rFonts w:cs="Times New Roman"/>
        </w:rPr>
        <w:t>1)</w:t>
      </w:r>
      <w:r>
        <w:rPr>
          <w:rFonts w:cs="Times New Roman"/>
          <w:spacing w:val="1"/>
        </w:rPr>
        <w:t xml:space="preserve"> </w:t>
      </w:r>
      <w:r>
        <w:rPr>
          <w:rFonts w:cs="Times New Roman"/>
          <w:spacing w:val="-1"/>
        </w:rPr>
        <w:t>Consultant</w:t>
      </w:r>
      <w:r>
        <w:rPr>
          <w:rFonts w:cs="Times New Roman"/>
        </w:rPr>
        <w:t xml:space="preserve"> </w:t>
      </w:r>
      <w:r>
        <w:rPr>
          <w:rFonts w:cs="Times New Roman"/>
          <w:spacing w:val="-1"/>
        </w:rPr>
        <w:t>will</w:t>
      </w:r>
      <w:r>
        <w:rPr>
          <w:rFonts w:cs="Times New Roman"/>
        </w:rPr>
        <w:t xml:space="preserve"> </w:t>
      </w:r>
      <w:r>
        <w:rPr>
          <w:rFonts w:cs="Times New Roman"/>
          <w:spacing w:val="-1"/>
        </w:rPr>
        <w:t>conduct</w:t>
      </w:r>
      <w:r>
        <w:rPr>
          <w:rFonts w:cs="Times New Roman"/>
        </w:rPr>
        <w:t xml:space="preserve"> 24 </w:t>
      </w:r>
      <w:r>
        <w:rPr>
          <w:rFonts w:cs="Times New Roman"/>
          <w:spacing w:val="-1"/>
        </w:rPr>
        <w:t>training</w:t>
      </w:r>
      <w:r>
        <w:rPr>
          <w:rFonts w:cs="Times New Roman"/>
          <w:spacing w:val="-3"/>
        </w:rPr>
        <w:t xml:space="preserve"> </w:t>
      </w:r>
      <w:r>
        <w:rPr>
          <w:rFonts w:cs="Times New Roman"/>
          <w:spacing w:val="-1"/>
        </w:rPr>
        <w:t>sessions</w:t>
      </w:r>
      <w:r>
        <w:rPr>
          <w:rFonts w:cs="Times New Roman"/>
        </w:rPr>
        <w:t xml:space="preserve"> </w:t>
      </w:r>
      <w:r>
        <w:rPr>
          <w:rFonts w:cs="Times New Roman"/>
          <w:spacing w:val="-1"/>
        </w:rPr>
        <w:t>(2</w:t>
      </w:r>
      <w:r>
        <w:rPr>
          <w:rFonts w:cs="Times New Roman"/>
        </w:rPr>
        <w:t xml:space="preserve"> </w:t>
      </w:r>
      <w:r>
        <w:rPr>
          <w:rFonts w:cs="Times New Roman"/>
          <w:spacing w:val="1"/>
        </w:rPr>
        <w:t>per</w:t>
      </w:r>
      <w:r>
        <w:rPr>
          <w:rFonts w:cs="Times New Roman"/>
          <w:spacing w:val="-1"/>
        </w:rPr>
        <w:t xml:space="preserve"> week) with</w:t>
      </w:r>
      <w:r>
        <w:rPr>
          <w:rFonts w:cs="Times New Roman"/>
        </w:rPr>
        <w:t xml:space="preserve"> 16</w:t>
      </w:r>
      <w:r>
        <w:rPr>
          <w:rFonts w:cs="Times New Roman"/>
          <w:spacing w:val="89"/>
        </w:rPr>
        <w:t xml:space="preserve"> </w:t>
      </w:r>
      <w:r>
        <w:rPr>
          <w:rFonts w:cs="Times New Roman"/>
          <w:spacing w:val="-1"/>
        </w:rPr>
        <w:t>students</w:t>
      </w:r>
      <w:r>
        <w:rPr>
          <w:rFonts w:cs="Times New Roman"/>
        </w:rPr>
        <w:t xml:space="preserve"> </w:t>
      </w:r>
      <w:r>
        <w:rPr>
          <w:rFonts w:cs="Times New Roman"/>
          <w:spacing w:val="-1"/>
        </w:rPr>
        <w:t>each;</w:t>
      </w:r>
      <w:r>
        <w:rPr>
          <w:rFonts w:cs="Times New Roman"/>
        </w:rPr>
        <w:t xml:space="preserve"> 2)</w:t>
      </w:r>
      <w:r>
        <w:rPr>
          <w:rFonts w:cs="Times New Roman"/>
          <w:spacing w:val="-1"/>
        </w:rPr>
        <w:t xml:space="preserve"> Consultant</w:t>
      </w:r>
      <w:r>
        <w:rPr>
          <w:rFonts w:cs="Times New Roman"/>
        </w:rPr>
        <w:t xml:space="preserve"> </w:t>
      </w:r>
      <w:r>
        <w:rPr>
          <w:rFonts w:cs="Times New Roman"/>
          <w:spacing w:val="-1"/>
        </w:rPr>
        <w:t>will</w:t>
      </w:r>
      <w:r>
        <w:rPr>
          <w:rFonts w:cs="Times New Roman"/>
        </w:rPr>
        <w:t xml:space="preserve"> </w:t>
      </w:r>
      <w:r>
        <w:rPr>
          <w:rFonts w:cs="Times New Roman"/>
          <w:spacing w:val="-1"/>
        </w:rPr>
        <w:t>develop</w:t>
      </w:r>
      <w:r>
        <w:rPr>
          <w:rFonts w:cs="Times New Roman"/>
        </w:rPr>
        <w:t xml:space="preserve"> a</w:t>
      </w:r>
      <w:r>
        <w:rPr>
          <w:rFonts w:cs="Times New Roman"/>
          <w:spacing w:val="-1"/>
        </w:rPr>
        <w:t xml:space="preserve"> “How</w:t>
      </w:r>
      <w:r>
        <w:rPr>
          <w:rFonts w:cs="Times New Roman"/>
          <w:spacing w:val="1"/>
        </w:rPr>
        <w:t xml:space="preserve"> </w:t>
      </w:r>
      <w:r>
        <w:rPr>
          <w:rFonts w:cs="Times New Roman"/>
          <w:spacing w:val="-1"/>
        </w:rPr>
        <w:t>To” manual</w:t>
      </w:r>
      <w:r>
        <w:rPr>
          <w:rFonts w:cs="Times New Roman"/>
        </w:rPr>
        <w:t xml:space="preserve"> </w:t>
      </w:r>
      <w:r>
        <w:rPr>
          <w:rFonts w:cs="Times New Roman"/>
          <w:spacing w:val="-1"/>
        </w:rPr>
        <w:t xml:space="preserve">for </w:t>
      </w:r>
      <w:r>
        <w:rPr>
          <w:rFonts w:cs="Times New Roman"/>
        </w:rPr>
        <w:t>other</w:t>
      </w:r>
      <w:r>
        <w:rPr>
          <w:rFonts w:cs="Times New Roman"/>
          <w:spacing w:val="-1"/>
        </w:rPr>
        <w:t xml:space="preserve"> </w:t>
      </w:r>
      <w:r>
        <w:rPr>
          <w:rFonts w:cs="Times New Roman"/>
        </w:rPr>
        <w:t>emergency</w:t>
      </w:r>
      <w:r>
        <w:rPr>
          <w:rFonts w:cs="Times New Roman"/>
          <w:spacing w:val="-3"/>
        </w:rPr>
        <w:t xml:space="preserve"> </w:t>
      </w:r>
      <w:r>
        <w:rPr>
          <w:rFonts w:cs="Times New Roman"/>
          <w:spacing w:val="-1"/>
        </w:rPr>
        <w:t>food</w:t>
      </w:r>
      <w:r>
        <w:rPr>
          <w:rFonts w:cs="Times New Roman"/>
          <w:spacing w:val="81"/>
        </w:rPr>
        <w:t xml:space="preserve"> </w:t>
      </w:r>
      <w:r>
        <w:rPr>
          <w:rFonts w:cs="Times New Roman"/>
          <w:spacing w:val="-1"/>
        </w:rPr>
        <w:t>providers.</w:t>
      </w:r>
    </w:p>
    <w:p w:rsidR="008311B0" w:rsidRDefault="008311B0" w:rsidP="008311B0">
      <w:pPr>
        <w:rPr>
          <w:rFonts w:ascii="Times New Roman" w:eastAsia="Times New Roman" w:hAnsi="Times New Roman" w:cs="Times New Roman"/>
          <w:sz w:val="24"/>
          <w:szCs w:val="24"/>
        </w:rPr>
      </w:pPr>
    </w:p>
    <w:p w:rsidR="008311B0" w:rsidRDefault="008311B0" w:rsidP="008311B0">
      <w:pPr>
        <w:spacing w:before="4"/>
        <w:rPr>
          <w:rFonts w:ascii="Times New Roman" w:eastAsia="Times New Roman" w:hAnsi="Times New Roman" w:cs="Times New Roman"/>
          <w:sz w:val="30"/>
          <w:szCs w:val="30"/>
        </w:rPr>
      </w:pPr>
    </w:p>
    <w:p w:rsidR="008311B0" w:rsidRDefault="008311B0" w:rsidP="008311B0">
      <w:pPr>
        <w:pStyle w:val="BodyText"/>
        <w:ind w:right="161"/>
        <w:rPr>
          <w:rFonts w:cs="Times New Roman"/>
        </w:rPr>
      </w:pPr>
      <w:r>
        <w:rPr>
          <w:rFonts w:cs="Times New Roman"/>
          <w:b/>
          <w:bCs/>
          <w:spacing w:val="-1"/>
        </w:rPr>
        <w:t>Responsibility</w:t>
      </w:r>
      <w:r>
        <w:rPr>
          <w:rFonts w:cs="Times New Roman"/>
          <w:b/>
          <w:bCs/>
        </w:rPr>
        <w:t xml:space="preserve"> for</w:t>
      </w:r>
      <w:r>
        <w:rPr>
          <w:rFonts w:cs="Times New Roman"/>
          <w:b/>
          <w:bCs/>
          <w:spacing w:val="-1"/>
        </w:rPr>
        <w:t xml:space="preserve"> Outcomes</w:t>
      </w:r>
      <w:r>
        <w:rPr>
          <w:rFonts w:cs="Times New Roman"/>
          <w:b/>
          <w:bCs/>
        </w:rPr>
        <w:t xml:space="preserve"> </w:t>
      </w:r>
      <w:r>
        <w:rPr>
          <w:rFonts w:cs="Times New Roman"/>
          <w:b/>
          <w:bCs/>
          <w:spacing w:val="-1"/>
        </w:rPr>
        <w:t xml:space="preserve">(Deliverables): </w:t>
      </w:r>
      <w:r>
        <w:rPr>
          <w:rFonts w:cs="Times New Roman"/>
        </w:rPr>
        <w:t>The</w:t>
      </w:r>
      <w:r>
        <w:rPr>
          <w:rFonts w:cs="Times New Roman"/>
          <w:spacing w:val="-1"/>
        </w:rPr>
        <w:t xml:space="preserve"> individual</w:t>
      </w:r>
      <w:r>
        <w:rPr>
          <w:rFonts w:cs="Times New Roman"/>
        </w:rPr>
        <w:t xml:space="preserve"> </w:t>
      </w:r>
      <w:r>
        <w:rPr>
          <w:rFonts w:cs="Times New Roman"/>
          <w:spacing w:val="-1"/>
        </w:rPr>
        <w:t>who</w:t>
      </w:r>
      <w:r>
        <w:rPr>
          <w:rFonts w:cs="Times New Roman"/>
        </w:rPr>
        <w:t xml:space="preserve"> is </w:t>
      </w:r>
      <w:r>
        <w:rPr>
          <w:rFonts w:cs="Times New Roman"/>
          <w:spacing w:val="-1"/>
        </w:rPr>
        <w:t>responsible for each</w:t>
      </w:r>
      <w:r>
        <w:rPr>
          <w:rFonts w:cs="Times New Roman"/>
          <w:spacing w:val="99"/>
        </w:rPr>
        <w:t xml:space="preserve"> </w:t>
      </w:r>
      <w:r>
        <w:rPr>
          <w:rFonts w:cs="Times New Roman"/>
          <w:spacing w:val="-1"/>
        </w:rPr>
        <w:t xml:space="preserve">deliverable </w:t>
      </w:r>
      <w:r>
        <w:rPr>
          <w:rFonts w:cs="Times New Roman"/>
        </w:rPr>
        <w:t>should be</w:t>
      </w:r>
      <w:r>
        <w:rPr>
          <w:rFonts w:cs="Times New Roman"/>
          <w:spacing w:val="-1"/>
        </w:rPr>
        <w:t xml:space="preserve"> </w:t>
      </w:r>
      <w:r>
        <w:rPr>
          <w:rFonts w:cs="Times New Roman"/>
        </w:rPr>
        <w:t xml:space="preserve">placed in this </w:t>
      </w:r>
      <w:r>
        <w:rPr>
          <w:rFonts w:cs="Times New Roman"/>
          <w:spacing w:val="-1"/>
        </w:rPr>
        <w:t>column</w:t>
      </w:r>
      <w:r>
        <w:rPr>
          <w:rFonts w:cs="Times New Roman"/>
        </w:rPr>
        <w:t xml:space="preserve"> next </w:t>
      </w:r>
      <w:r>
        <w:rPr>
          <w:rFonts w:cs="Times New Roman"/>
          <w:spacing w:val="-1"/>
        </w:rPr>
        <w:t>to</w:t>
      </w:r>
      <w:r>
        <w:rPr>
          <w:rFonts w:cs="Times New Roman"/>
        </w:rPr>
        <w:t xml:space="preserve"> the</w:t>
      </w:r>
      <w:r>
        <w:rPr>
          <w:rFonts w:cs="Times New Roman"/>
          <w:spacing w:val="-1"/>
        </w:rPr>
        <w:t xml:space="preserve"> deliverable </w:t>
      </w:r>
      <w:r>
        <w:rPr>
          <w:rFonts w:cs="Times New Roman"/>
          <w:spacing w:val="1"/>
        </w:rPr>
        <w:t>of</w:t>
      </w:r>
      <w:r>
        <w:rPr>
          <w:rFonts w:cs="Times New Roman"/>
          <w:spacing w:val="-1"/>
        </w:rPr>
        <w:t xml:space="preserve"> their</w:t>
      </w:r>
      <w:r>
        <w:rPr>
          <w:rFonts w:cs="Times New Roman"/>
          <w:spacing w:val="1"/>
        </w:rPr>
        <w:t xml:space="preserve"> </w:t>
      </w:r>
      <w:r>
        <w:rPr>
          <w:rFonts w:cs="Times New Roman"/>
          <w:spacing w:val="-1"/>
        </w:rPr>
        <w:t>responsibility.</w:t>
      </w:r>
      <w:r>
        <w:rPr>
          <w:rFonts w:cs="Times New Roman"/>
        </w:rPr>
        <w:t xml:space="preserve"> Please</w:t>
      </w:r>
      <w:r>
        <w:rPr>
          <w:rFonts w:cs="Times New Roman"/>
          <w:spacing w:val="65"/>
        </w:rPr>
        <w:t xml:space="preserve"> </w:t>
      </w:r>
      <w:r>
        <w:rPr>
          <w:rFonts w:cs="Times New Roman"/>
        </w:rPr>
        <w:t>note</w:t>
      </w:r>
      <w:r>
        <w:rPr>
          <w:rFonts w:cs="Times New Roman"/>
          <w:spacing w:val="-1"/>
        </w:rPr>
        <w:t xml:space="preserve"> that</w:t>
      </w:r>
      <w:r>
        <w:rPr>
          <w:rFonts w:cs="Times New Roman"/>
        </w:rPr>
        <w:t xml:space="preserve"> only</w:t>
      </w:r>
      <w:r>
        <w:rPr>
          <w:rFonts w:cs="Times New Roman"/>
          <w:spacing w:val="-5"/>
        </w:rPr>
        <w:t xml:space="preserve"> </w:t>
      </w:r>
      <w:r>
        <w:rPr>
          <w:rFonts w:cs="Times New Roman"/>
        </w:rPr>
        <w:t>those</w:t>
      </w:r>
      <w:r>
        <w:rPr>
          <w:rFonts w:cs="Times New Roman"/>
          <w:spacing w:val="-1"/>
        </w:rPr>
        <w:t xml:space="preserve"> </w:t>
      </w:r>
      <w:r>
        <w:rPr>
          <w:rFonts w:cs="Times New Roman"/>
        </w:rPr>
        <w:t xml:space="preserve">individuals </w:t>
      </w:r>
      <w:r>
        <w:rPr>
          <w:rFonts w:cs="Times New Roman"/>
          <w:spacing w:val="-1"/>
        </w:rPr>
        <w:t>who</w:t>
      </w:r>
      <w:r>
        <w:rPr>
          <w:rFonts w:cs="Times New Roman"/>
        </w:rPr>
        <w:t xml:space="preserve"> </w:t>
      </w:r>
      <w:r>
        <w:rPr>
          <w:rFonts w:cs="Times New Roman"/>
          <w:spacing w:val="-1"/>
        </w:rPr>
        <w:t>will</w:t>
      </w:r>
      <w:r>
        <w:rPr>
          <w:rFonts w:cs="Times New Roman"/>
        </w:rPr>
        <w:t xml:space="preserve"> be</w:t>
      </w:r>
      <w:r>
        <w:rPr>
          <w:rFonts w:cs="Times New Roman"/>
          <w:spacing w:val="-1"/>
        </w:rPr>
        <w:t xml:space="preserve"> completing</w:t>
      </w:r>
      <w:r>
        <w:rPr>
          <w:rFonts w:cs="Times New Roman"/>
          <w:spacing w:val="-3"/>
        </w:rPr>
        <w:t xml:space="preserve"> </w:t>
      </w:r>
      <w:r>
        <w:rPr>
          <w:rFonts w:cs="Times New Roman"/>
        </w:rPr>
        <w:t>the</w:t>
      </w:r>
      <w:r>
        <w:rPr>
          <w:rFonts w:cs="Times New Roman"/>
          <w:spacing w:val="-1"/>
        </w:rPr>
        <w:t xml:space="preserve"> deliverables</w:t>
      </w:r>
      <w:r>
        <w:rPr>
          <w:rFonts w:cs="Times New Roman"/>
        </w:rPr>
        <w:t xml:space="preserve"> </w:t>
      </w:r>
      <w:r>
        <w:rPr>
          <w:rFonts w:cs="Times New Roman"/>
          <w:spacing w:val="1"/>
        </w:rPr>
        <w:t>of</w:t>
      </w:r>
      <w:r>
        <w:rPr>
          <w:rFonts w:cs="Times New Roman"/>
          <w:spacing w:val="-1"/>
        </w:rPr>
        <w:t xml:space="preserve"> </w:t>
      </w:r>
      <w:r>
        <w:rPr>
          <w:rFonts w:cs="Times New Roman"/>
        </w:rPr>
        <w:t>the</w:t>
      </w:r>
      <w:r>
        <w:rPr>
          <w:rFonts w:cs="Times New Roman"/>
          <w:spacing w:val="-1"/>
        </w:rPr>
        <w:t xml:space="preserve"> project</w:t>
      </w:r>
      <w:r>
        <w:rPr>
          <w:rFonts w:cs="Times New Roman"/>
        </w:rPr>
        <w:t xml:space="preserve"> should be</w:t>
      </w:r>
      <w:r>
        <w:rPr>
          <w:rFonts w:cs="Times New Roman"/>
          <w:spacing w:val="65"/>
        </w:rPr>
        <w:t xml:space="preserve"> </w:t>
      </w:r>
      <w:r>
        <w:rPr>
          <w:rFonts w:cs="Times New Roman"/>
        </w:rPr>
        <w:t>put in the</w:t>
      </w:r>
      <w:r>
        <w:rPr>
          <w:rFonts w:cs="Times New Roman"/>
          <w:spacing w:val="-1"/>
        </w:rPr>
        <w:t xml:space="preserve"> budget.</w:t>
      </w:r>
      <w:r>
        <w:rPr>
          <w:rFonts w:cs="Times New Roman"/>
        </w:rPr>
        <w:t xml:space="preserve"> </w:t>
      </w:r>
      <w:r>
        <w:rPr>
          <w:rFonts w:cs="Times New Roman"/>
          <w:spacing w:val="-1"/>
        </w:rPr>
        <w:t>Seed</w:t>
      </w:r>
      <w:r>
        <w:rPr>
          <w:rFonts w:cs="Times New Roman"/>
          <w:spacing w:val="2"/>
        </w:rPr>
        <w:t xml:space="preserve"> </w:t>
      </w:r>
      <w:r>
        <w:rPr>
          <w:rFonts w:cs="Times New Roman"/>
          <w:spacing w:val="-1"/>
        </w:rPr>
        <w:t>Grants</w:t>
      </w:r>
      <w:r>
        <w:rPr>
          <w:rFonts w:cs="Times New Roman"/>
        </w:rPr>
        <w:t xml:space="preserve"> </w:t>
      </w:r>
      <w:r>
        <w:rPr>
          <w:rFonts w:cs="Times New Roman"/>
          <w:spacing w:val="-1"/>
        </w:rPr>
        <w:t>will</w:t>
      </w:r>
      <w:r>
        <w:rPr>
          <w:rFonts w:cs="Times New Roman"/>
        </w:rPr>
        <w:t xml:space="preserve"> not </w:t>
      </w:r>
      <w:r>
        <w:rPr>
          <w:rFonts w:cs="Times New Roman"/>
          <w:spacing w:val="-1"/>
        </w:rPr>
        <w:t>fund</w:t>
      </w:r>
      <w:r>
        <w:rPr>
          <w:rFonts w:cs="Times New Roman"/>
        </w:rPr>
        <w:t xml:space="preserve"> </w:t>
      </w:r>
      <w:r>
        <w:rPr>
          <w:rFonts w:cs="Times New Roman"/>
          <w:spacing w:val="-1"/>
        </w:rPr>
        <w:t>staff</w:t>
      </w:r>
      <w:r>
        <w:rPr>
          <w:rFonts w:cs="Times New Roman"/>
          <w:spacing w:val="1"/>
        </w:rPr>
        <w:t xml:space="preserve"> </w:t>
      </w:r>
      <w:r>
        <w:rPr>
          <w:rFonts w:cs="Times New Roman"/>
          <w:spacing w:val="-1"/>
        </w:rPr>
        <w:t>who</w:t>
      </w:r>
      <w:r>
        <w:rPr>
          <w:rFonts w:cs="Times New Roman"/>
        </w:rPr>
        <w:t xml:space="preserve"> </w:t>
      </w:r>
      <w:r>
        <w:rPr>
          <w:rFonts w:cs="Times New Roman"/>
          <w:spacing w:val="-1"/>
        </w:rPr>
        <w:t xml:space="preserve">are </w:t>
      </w:r>
      <w:r>
        <w:rPr>
          <w:rFonts w:cs="Times New Roman"/>
        </w:rPr>
        <w:t>not directly</w:t>
      </w:r>
      <w:r>
        <w:rPr>
          <w:rFonts w:cs="Times New Roman"/>
          <w:spacing w:val="-5"/>
        </w:rPr>
        <w:t xml:space="preserve"> </w:t>
      </w:r>
      <w:r>
        <w:rPr>
          <w:rFonts w:cs="Times New Roman"/>
        </w:rPr>
        <w:t>responsible</w:t>
      </w:r>
      <w:r>
        <w:rPr>
          <w:rFonts w:cs="Times New Roman"/>
          <w:spacing w:val="-1"/>
        </w:rPr>
        <w:t xml:space="preserve"> for completing</w:t>
      </w:r>
      <w:r>
        <w:rPr>
          <w:rFonts w:cs="Times New Roman"/>
          <w:spacing w:val="73"/>
        </w:rPr>
        <w:t xml:space="preserve"> </w:t>
      </w:r>
      <w:r>
        <w:rPr>
          <w:rFonts w:cs="Times New Roman"/>
          <w:spacing w:val="-1"/>
        </w:rPr>
        <w:t>deliverables,</w:t>
      </w:r>
      <w:r>
        <w:rPr>
          <w:rFonts w:cs="Times New Roman"/>
          <w:spacing w:val="2"/>
        </w:rPr>
        <w:t xml:space="preserve"> </w:t>
      </w:r>
      <w:r>
        <w:rPr>
          <w:rFonts w:cs="Times New Roman"/>
          <w:spacing w:val="-1"/>
        </w:rPr>
        <w:t>and</w:t>
      </w:r>
      <w:r>
        <w:rPr>
          <w:rFonts w:cs="Times New Roman"/>
        </w:rPr>
        <w:t xml:space="preserve"> </w:t>
      </w:r>
      <w:r>
        <w:rPr>
          <w:rFonts w:cs="Times New Roman"/>
          <w:spacing w:val="-1"/>
        </w:rPr>
        <w:t>will</w:t>
      </w:r>
      <w:r>
        <w:rPr>
          <w:rFonts w:cs="Times New Roman"/>
        </w:rPr>
        <w:t xml:space="preserve"> not </w:t>
      </w:r>
      <w:r>
        <w:rPr>
          <w:rFonts w:cs="Times New Roman"/>
          <w:spacing w:val="-1"/>
        </w:rPr>
        <w:t>fund</w:t>
      </w:r>
      <w:r>
        <w:rPr>
          <w:rFonts w:cs="Times New Roman"/>
        </w:rPr>
        <w:t xml:space="preserve"> </w:t>
      </w:r>
      <w:r>
        <w:rPr>
          <w:rFonts w:cs="Times New Roman"/>
          <w:spacing w:val="-1"/>
        </w:rPr>
        <w:t xml:space="preserve">“support” </w:t>
      </w:r>
      <w:r>
        <w:rPr>
          <w:rFonts w:cs="Times New Roman"/>
        </w:rPr>
        <w:t>staff</w:t>
      </w:r>
      <w:r>
        <w:rPr>
          <w:rFonts w:cs="Times New Roman"/>
          <w:spacing w:val="-1"/>
        </w:rPr>
        <w:t xml:space="preserve"> </w:t>
      </w:r>
      <w:r>
        <w:rPr>
          <w:rFonts w:cs="Times New Roman"/>
        </w:rPr>
        <w:t>like</w:t>
      </w:r>
      <w:r>
        <w:rPr>
          <w:rFonts w:cs="Times New Roman"/>
          <w:spacing w:val="1"/>
        </w:rPr>
        <w:t xml:space="preserve"> </w:t>
      </w:r>
      <w:r>
        <w:rPr>
          <w:rFonts w:cs="Times New Roman"/>
          <w:spacing w:val="-1"/>
        </w:rPr>
        <w:t>maintenance</w:t>
      </w:r>
      <w:r>
        <w:rPr>
          <w:rFonts w:cs="Times New Roman"/>
          <w:spacing w:val="1"/>
        </w:rPr>
        <w:t xml:space="preserve"> </w:t>
      </w:r>
      <w:r>
        <w:rPr>
          <w:rFonts w:cs="Times New Roman"/>
          <w:spacing w:val="-1"/>
        </w:rPr>
        <w:t>workers,</w:t>
      </w:r>
      <w:r>
        <w:rPr>
          <w:rFonts w:cs="Times New Roman"/>
        </w:rPr>
        <w:t xml:space="preserve"> </w:t>
      </w:r>
      <w:r>
        <w:rPr>
          <w:rFonts w:cs="Times New Roman"/>
          <w:spacing w:val="-1"/>
        </w:rPr>
        <w:t>accountants,</w:t>
      </w:r>
      <w:r>
        <w:rPr>
          <w:rFonts w:cs="Times New Roman"/>
        </w:rPr>
        <w:t xml:space="preserve"> </w:t>
      </w:r>
      <w:r>
        <w:rPr>
          <w:rFonts w:cs="Times New Roman"/>
          <w:spacing w:val="-1"/>
        </w:rPr>
        <w:t>office</w:t>
      </w:r>
      <w:r>
        <w:rPr>
          <w:rFonts w:cs="Times New Roman"/>
          <w:spacing w:val="99"/>
        </w:rPr>
        <w:t xml:space="preserve"> </w:t>
      </w:r>
      <w:r>
        <w:rPr>
          <w:rFonts w:cs="Times New Roman"/>
          <w:spacing w:val="-1"/>
        </w:rPr>
        <w:t>staff,</w:t>
      </w:r>
      <w:r>
        <w:rPr>
          <w:rFonts w:cs="Times New Roman"/>
        </w:rPr>
        <w:t xml:space="preserve"> or</w:t>
      </w:r>
      <w:r>
        <w:rPr>
          <w:rFonts w:cs="Times New Roman"/>
          <w:spacing w:val="-1"/>
        </w:rPr>
        <w:t xml:space="preserve"> Executive Directors.</w:t>
      </w:r>
      <w:r>
        <w:rPr>
          <w:rFonts w:cs="Times New Roman"/>
          <w:spacing w:val="2"/>
        </w:rPr>
        <w:t xml:space="preserve"> </w:t>
      </w:r>
      <w:r>
        <w:rPr>
          <w:rFonts w:cs="Times New Roman"/>
          <w:spacing w:val="-2"/>
        </w:rPr>
        <w:t>If</w:t>
      </w:r>
      <w:r>
        <w:rPr>
          <w:rFonts w:cs="Times New Roman"/>
          <w:spacing w:val="-1"/>
        </w:rPr>
        <w:t xml:space="preserve"> consultants</w:t>
      </w:r>
      <w:r>
        <w:rPr>
          <w:rFonts w:cs="Times New Roman"/>
        </w:rPr>
        <w:t xml:space="preserve"> </w:t>
      </w:r>
      <w:r>
        <w:rPr>
          <w:rFonts w:cs="Times New Roman"/>
          <w:spacing w:val="-1"/>
        </w:rPr>
        <w:t>will</w:t>
      </w:r>
      <w:r>
        <w:rPr>
          <w:rFonts w:cs="Times New Roman"/>
        </w:rPr>
        <w:t xml:space="preserve"> be</w:t>
      </w:r>
      <w:r>
        <w:rPr>
          <w:rFonts w:cs="Times New Roman"/>
          <w:spacing w:val="1"/>
        </w:rPr>
        <w:t xml:space="preserve"> </w:t>
      </w:r>
      <w:r>
        <w:rPr>
          <w:rFonts w:cs="Times New Roman"/>
        </w:rPr>
        <w:t>the</w:t>
      </w:r>
      <w:r>
        <w:rPr>
          <w:rFonts w:cs="Times New Roman"/>
          <w:spacing w:val="-1"/>
        </w:rPr>
        <w:t xml:space="preserve"> </w:t>
      </w:r>
      <w:r>
        <w:rPr>
          <w:rFonts w:cs="Times New Roman"/>
        </w:rPr>
        <w:t>only</w:t>
      </w:r>
      <w:r>
        <w:rPr>
          <w:rFonts w:cs="Times New Roman"/>
          <w:spacing w:val="-5"/>
        </w:rPr>
        <w:t xml:space="preserve"> </w:t>
      </w:r>
      <w:r>
        <w:rPr>
          <w:rFonts w:cs="Times New Roman"/>
        </w:rPr>
        <w:t>staff</w:t>
      </w:r>
      <w:r>
        <w:rPr>
          <w:rFonts w:cs="Times New Roman"/>
          <w:spacing w:val="-1"/>
        </w:rPr>
        <w:t xml:space="preserve"> </w:t>
      </w:r>
      <w:r>
        <w:rPr>
          <w:rFonts w:cs="Times New Roman"/>
        </w:rPr>
        <w:t>completing</w:t>
      </w:r>
      <w:r>
        <w:rPr>
          <w:rFonts w:cs="Times New Roman"/>
          <w:spacing w:val="-3"/>
        </w:rPr>
        <w:t xml:space="preserve"> </w:t>
      </w:r>
      <w:r>
        <w:rPr>
          <w:rFonts w:cs="Times New Roman"/>
          <w:spacing w:val="-1"/>
        </w:rPr>
        <w:t>deliverables,</w:t>
      </w:r>
      <w:r>
        <w:rPr>
          <w:rFonts w:cs="Times New Roman"/>
        </w:rPr>
        <w:t xml:space="preserve"> </w:t>
      </w:r>
      <w:r>
        <w:rPr>
          <w:rFonts w:cs="Times New Roman"/>
          <w:spacing w:val="-1"/>
        </w:rPr>
        <w:t>then</w:t>
      </w:r>
      <w:r>
        <w:rPr>
          <w:rFonts w:cs="Times New Roman"/>
          <w:spacing w:val="95"/>
        </w:rPr>
        <w:t xml:space="preserve"> </w:t>
      </w:r>
      <w:r>
        <w:rPr>
          <w:rFonts w:cs="Times New Roman"/>
          <w:spacing w:val="-1"/>
        </w:rPr>
        <w:t xml:space="preserve">there </w:t>
      </w:r>
      <w:r>
        <w:rPr>
          <w:rFonts w:cs="Times New Roman"/>
        </w:rPr>
        <w:t>should be</w:t>
      </w:r>
      <w:r>
        <w:rPr>
          <w:rFonts w:cs="Times New Roman"/>
          <w:spacing w:val="-1"/>
        </w:rPr>
        <w:t xml:space="preserve"> </w:t>
      </w:r>
      <w:r>
        <w:rPr>
          <w:rFonts w:cs="Times New Roman"/>
        </w:rPr>
        <w:t xml:space="preserve">no </w:t>
      </w:r>
      <w:r>
        <w:rPr>
          <w:rFonts w:cs="Times New Roman"/>
          <w:spacing w:val="-1"/>
        </w:rPr>
        <w:t>staffing</w:t>
      </w:r>
      <w:r>
        <w:rPr>
          <w:rFonts w:cs="Times New Roman"/>
          <w:spacing w:val="-3"/>
        </w:rPr>
        <w:t xml:space="preserve"> </w:t>
      </w:r>
      <w:r>
        <w:rPr>
          <w:rFonts w:cs="Times New Roman"/>
          <w:spacing w:val="-1"/>
        </w:rPr>
        <w:t>requests</w:t>
      </w:r>
      <w:r>
        <w:rPr>
          <w:rFonts w:cs="Times New Roman"/>
        </w:rPr>
        <w:t xml:space="preserve"> in the</w:t>
      </w:r>
      <w:r>
        <w:rPr>
          <w:rFonts w:cs="Times New Roman"/>
          <w:spacing w:val="-1"/>
        </w:rPr>
        <w:t xml:space="preserve"> Personnel</w:t>
      </w:r>
      <w:r>
        <w:rPr>
          <w:rFonts w:cs="Times New Roman"/>
        </w:rPr>
        <w:t xml:space="preserve"> </w:t>
      </w:r>
      <w:r>
        <w:rPr>
          <w:rFonts w:cs="Times New Roman"/>
          <w:spacing w:val="-1"/>
        </w:rPr>
        <w:t>budget.</w:t>
      </w:r>
    </w:p>
    <w:p w:rsidR="008311B0" w:rsidRDefault="008311B0" w:rsidP="008311B0">
      <w:pPr>
        <w:rPr>
          <w:rFonts w:ascii="Times New Roman" w:eastAsia="Times New Roman" w:hAnsi="Times New Roman" w:cs="Times New Roman"/>
          <w:sz w:val="24"/>
          <w:szCs w:val="24"/>
        </w:rPr>
      </w:pPr>
    </w:p>
    <w:p w:rsidR="008311B0" w:rsidRDefault="008311B0" w:rsidP="008311B0">
      <w:pPr>
        <w:pStyle w:val="BodyText"/>
        <w:spacing w:before="143"/>
        <w:ind w:right="203"/>
        <w:rPr>
          <w:rFonts w:cs="Times New Roman"/>
        </w:rPr>
      </w:pPr>
      <w:r>
        <w:rPr>
          <w:b/>
          <w:spacing w:val="-1"/>
        </w:rPr>
        <w:t xml:space="preserve">Timeline </w:t>
      </w:r>
      <w:r>
        <w:rPr>
          <w:b/>
        </w:rPr>
        <w:t>for</w:t>
      </w:r>
      <w:r>
        <w:rPr>
          <w:b/>
          <w:spacing w:val="-1"/>
        </w:rPr>
        <w:t xml:space="preserve"> Outcomes</w:t>
      </w:r>
      <w:r>
        <w:rPr>
          <w:b/>
          <w:spacing w:val="2"/>
        </w:rPr>
        <w:t xml:space="preserve"> </w:t>
      </w:r>
      <w:r>
        <w:rPr>
          <w:b/>
          <w:spacing w:val="-1"/>
        </w:rPr>
        <w:t xml:space="preserve">(Deliverables): </w:t>
      </w:r>
      <w:r>
        <w:rPr>
          <w:spacing w:val="-1"/>
        </w:rPr>
        <w:t>Each</w:t>
      </w:r>
      <w:r>
        <w:rPr>
          <w:spacing w:val="2"/>
        </w:rPr>
        <w:t xml:space="preserve"> </w:t>
      </w:r>
      <w:r>
        <w:rPr>
          <w:spacing w:val="-1"/>
        </w:rPr>
        <w:t xml:space="preserve">Deliverable </w:t>
      </w:r>
      <w:r>
        <w:t>should</w:t>
      </w:r>
      <w:r>
        <w:rPr>
          <w:spacing w:val="-1"/>
        </w:rPr>
        <w:t xml:space="preserve"> </w:t>
      </w:r>
      <w:r>
        <w:t>have</w:t>
      </w:r>
      <w:r>
        <w:rPr>
          <w:spacing w:val="-1"/>
        </w:rPr>
        <w:t xml:space="preserve"> </w:t>
      </w:r>
      <w:r>
        <w:t>a</w:t>
      </w:r>
      <w:r>
        <w:rPr>
          <w:spacing w:val="-1"/>
        </w:rPr>
        <w:t xml:space="preserve"> </w:t>
      </w:r>
      <w:r>
        <w:t xml:space="preserve">timeline. </w:t>
      </w:r>
      <w:r>
        <w:rPr>
          <w:spacing w:val="-1"/>
        </w:rPr>
        <w:t>This</w:t>
      </w:r>
      <w:r>
        <w:t xml:space="preserve"> </w:t>
      </w:r>
      <w:r>
        <w:rPr>
          <w:spacing w:val="-1"/>
        </w:rPr>
        <w:t>timeline</w:t>
      </w:r>
      <w:r>
        <w:rPr>
          <w:spacing w:val="75"/>
        </w:rPr>
        <w:t xml:space="preserve"> </w:t>
      </w:r>
      <w:r>
        <w:t xml:space="preserve">should </w:t>
      </w:r>
      <w:r>
        <w:rPr>
          <w:spacing w:val="-1"/>
        </w:rPr>
        <w:t>reflect</w:t>
      </w:r>
      <w:r>
        <w:t xml:space="preserve"> how</w:t>
      </w:r>
      <w:r>
        <w:rPr>
          <w:spacing w:val="-1"/>
        </w:rPr>
        <w:t xml:space="preserve"> </w:t>
      </w:r>
      <w:r>
        <w:t>long</w:t>
      </w:r>
      <w:r>
        <w:rPr>
          <w:spacing w:val="-3"/>
        </w:rPr>
        <w:t xml:space="preserve"> </w:t>
      </w:r>
      <w:r>
        <w:rPr>
          <w:spacing w:val="1"/>
        </w:rPr>
        <w:t>it</w:t>
      </w:r>
      <w:r>
        <w:t xml:space="preserve"> </w:t>
      </w:r>
      <w:r>
        <w:rPr>
          <w:spacing w:val="-1"/>
        </w:rPr>
        <w:t>will</w:t>
      </w:r>
      <w:r>
        <w:t xml:space="preserve"> </w:t>
      </w:r>
      <w:r>
        <w:rPr>
          <w:spacing w:val="-1"/>
        </w:rPr>
        <w:t xml:space="preserve">take </w:t>
      </w:r>
      <w:r>
        <w:t xml:space="preserve">to </w:t>
      </w:r>
      <w:r>
        <w:rPr>
          <w:spacing w:val="-1"/>
        </w:rPr>
        <w:t>complete each</w:t>
      </w:r>
      <w:r>
        <w:t xml:space="preserve"> </w:t>
      </w:r>
      <w:r>
        <w:rPr>
          <w:spacing w:val="-1"/>
        </w:rPr>
        <w:t>deliverable.</w:t>
      </w:r>
      <w:r>
        <w:t xml:space="preserve"> </w:t>
      </w:r>
      <w:r>
        <w:rPr>
          <w:spacing w:val="-1"/>
        </w:rPr>
        <w:t xml:space="preserve">Please </w:t>
      </w:r>
      <w:r>
        <w:t>indicate</w:t>
      </w:r>
      <w:r>
        <w:rPr>
          <w:spacing w:val="-1"/>
        </w:rPr>
        <w:t xml:space="preserve"> </w:t>
      </w:r>
      <w:r>
        <w:t>the</w:t>
      </w:r>
      <w:r>
        <w:rPr>
          <w:spacing w:val="-1"/>
        </w:rPr>
        <w:t xml:space="preserve"> timeline for</w:t>
      </w:r>
      <w:r>
        <w:rPr>
          <w:spacing w:val="83"/>
        </w:rPr>
        <w:t xml:space="preserve"> </w:t>
      </w:r>
      <w:r>
        <w:rPr>
          <w:spacing w:val="-1"/>
        </w:rPr>
        <w:t>each</w:t>
      </w:r>
      <w:r>
        <w:t xml:space="preserve"> </w:t>
      </w:r>
      <w:r>
        <w:rPr>
          <w:spacing w:val="-1"/>
        </w:rPr>
        <w:t xml:space="preserve">deliverable </w:t>
      </w:r>
      <w:r>
        <w:t xml:space="preserve">in MONTHS. </w:t>
      </w:r>
      <w:r>
        <w:rPr>
          <w:spacing w:val="-1"/>
        </w:rPr>
        <w:t>These timelines</w:t>
      </w:r>
      <w:r>
        <w:t xml:space="preserve"> should be</w:t>
      </w:r>
      <w:r>
        <w:rPr>
          <w:spacing w:val="-1"/>
        </w:rPr>
        <w:t xml:space="preserve"> realistic and</w:t>
      </w:r>
      <w:r>
        <w:rPr>
          <w:spacing w:val="2"/>
        </w:rPr>
        <w:t xml:space="preserve"> </w:t>
      </w:r>
      <w:r>
        <w:rPr>
          <w:spacing w:val="-1"/>
        </w:rPr>
        <w:t xml:space="preserve">appropriate for </w:t>
      </w:r>
      <w:r>
        <w:t>the</w:t>
      </w:r>
      <w:r>
        <w:rPr>
          <w:spacing w:val="79"/>
        </w:rPr>
        <w:t xml:space="preserve"> </w:t>
      </w:r>
      <w:r>
        <w:rPr>
          <w:spacing w:val="-1"/>
        </w:rPr>
        <w:t>completion</w:t>
      </w:r>
      <w:r>
        <w:t xml:space="preserve"> of</w:t>
      </w:r>
      <w:r>
        <w:rPr>
          <w:spacing w:val="-1"/>
        </w:rPr>
        <w:t xml:space="preserve"> </w:t>
      </w:r>
      <w:r>
        <w:t>the</w:t>
      </w:r>
      <w:r>
        <w:rPr>
          <w:spacing w:val="-1"/>
        </w:rPr>
        <w:t xml:space="preserve"> deliverable.</w:t>
      </w:r>
    </w:p>
    <w:p w:rsidR="007B5642" w:rsidRPr="008311B0" w:rsidRDefault="00C043AF" w:rsidP="008311B0">
      <w:pPr>
        <w:rPr>
          <w:rFonts w:ascii="Times New Roman" w:eastAsia="Times New Roman" w:hAnsi="Times New Roman"/>
          <w:spacing w:val="-1"/>
          <w:sz w:val="24"/>
          <w:szCs w:val="24"/>
        </w:rPr>
      </w:pPr>
    </w:p>
    <w:sectPr w:rsidR="007B5642" w:rsidRPr="008311B0" w:rsidSect="008311B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7F6"/>
    <w:multiLevelType w:val="hybridMultilevel"/>
    <w:tmpl w:val="BE044C0A"/>
    <w:lvl w:ilvl="0" w:tplc="A1D88D84">
      <w:start w:val="1"/>
      <w:numFmt w:val="upperLetter"/>
      <w:lvlText w:val="%1."/>
      <w:lvlJc w:val="left"/>
      <w:pPr>
        <w:ind w:left="460" w:hanging="360"/>
        <w:jc w:val="left"/>
      </w:pPr>
      <w:rPr>
        <w:rFonts w:ascii="Times New Roman" w:eastAsia="Times New Roman" w:hAnsi="Times New Roman" w:hint="default"/>
        <w:spacing w:val="-1"/>
        <w:sz w:val="24"/>
        <w:szCs w:val="24"/>
      </w:rPr>
    </w:lvl>
    <w:lvl w:ilvl="1" w:tplc="9E20D178">
      <w:start w:val="1"/>
      <w:numFmt w:val="bullet"/>
      <w:lvlText w:val="•"/>
      <w:lvlJc w:val="left"/>
      <w:pPr>
        <w:ind w:left="1442" w:hanging="360"/>
      </w:pPr>
      <w:rPr>
        <w:rFonts w:hint="default"/>
      </w:rPr>
    </w:lvl>
    <w:lvl w:ilvl="2" w:tplc="A900E086">
      <w:start w:val="1"/>
      <w:numFmt w:val="bullet"/>
      <w:lvlText w:val="•"/>
      <w:lvlJc w:val="left"/>
      <w:pPr>
        <w:ind w:left="2424" w:hanging="360"/>
      </w:pPr>
      <w:rPr>
        <w:rFonts w:hint="default"/>
      </w:rPr>
    </w:lvl>
    <w:lvl w:ilvl="3" w:tplc="018CD81C">
      <w:start w:val="1"/>
      <w:numFmt w:val="bullet"/>
      <w:lvlText w:val="•"/>
      <w:lvlJc w:val="left"/>
      <w:pPr>
        <w:ind w:left="3406" w:hanging="360"/>
      </w:pPr>
      <w:rPr>
        <w:rFonts w:hint="default"/>
      </w:rPr>
    </w:lvl>
    <w:lvl w:ilvl="4" w:tplc="39C00B42">
      <w:start w:val="1"/>
      <w:numFmt w:val="bullet"/>
      <w:lvlText w:val="•"/>
      <w:lvlJc w:val="left"/>
      <w:pPr>
        <w:ind w:left="4388" w:hanging="360"/>
      </w:pPr>
      <w:rPr>
        <w:rFonts w:hint="default"/>
      </w:rPr>
    </w:lvl>
    <w:lvl w:ilvl="5" w:tplc="39AABDFE">
      <w:start w:val="1"/>
      <w:numFmt w:val="bullet"/>
      <w:lvlText w:val="•"/>
      <w:lvlJc w:val="left"/>
      <w:pPr>
        <w:ind w:left="5370" w:hanging="360"/>
      </w:pPr>
      <w:rPr>
        <w:rFonts w:hint="default"/>
      </w:rPr>
    </w:lvl>
    <w:lvl w:ilvl="6" w:tplc="6A98DC2C">
      <w:start w:val="1"/>
      <w:numFmt w:val="bullet"/>
      <w:lvlText w:val="•"/>
      <w:lvlJc w:val="left"/>
      <w:pPr>
        <w:ind w:left="6352" w:hanging="360"/>
      </w:pPr>
      <w:rPr>
        <w:rFonts w:hint="default"/>
      </w:rPr>
    </w:lvl>
    <w:lvl w:ilvl="7" w:tplc="06E0168C">
      <w:start w:val="1"/>
      <w:numFmt w:val="bullet"/>
      <w:lvlText w:val="•"/>
      <w:lvlJc w:val="left"/>
      <w:pPr>
        <w:ind w:left="7334" w:hanging="360"/>
      </w:pPr>
      <w:rPr>
        <w:rFonts w:hint="default"/>
      </w:rPr>
    </w:lvl>
    <w:lvl w:ilvl="8" w:tplc="63A063D4">
      <w:start w:val="1"/>
      <w:numFmt w:val="bullet"/>
      <w:lvlText w:val="•"/>
      <w:lvlJc w:val="left"/>
      <w:pPr>
        <w:ind w:left="8316" w:hanging="360"/>
      </w:pPr>
      <w:rPr>
        <w:rFonts w:hint="default"/>
      </w:rPr>
    </w:lvl>
  </w:abstractNum>
  <w:abstractNum w:abstractNumId="1">
    <w:nsid w:val="09F112FD"/>
    <w:multiLevelType w:val="hybridMultilevel"/>
    <w:tmpl w:val="594AC4BA"/>
    <w:lvl w:ilvl="0" w:tplc="C5C811D2">
      <w:start w:val="1"/>
      <w:numFmt w:val="upperLetter"/>
      <w:lvlText w:val="%1."/>
      <w:lvlJc w:val="left"/>
      <w:pPr>
        <w:ind w:left="460" w:hanging="360"/>
        <w:jc w:val="left"/>
      </w:pPr>
      <w:rPr>
        <w:rFonts w:ascii="Times New Roman" w:eastAsia="Times New Roman" w:hAnsi="Times New Roman" w:hint="default"/>
        <w:spacing w:val="-1"/>
        <w:sz w:val="24"/>
        <w:szCs w:val="24"/>
      </w:rPr>
    </w:lvl>
    <w:lvl w:ilvl="1" w:tplc="2696AA0C">
      <w:start w:val="1"/>
      <w:numFmt w:val="bullet"/>
      <w:lvlText w:val="•"/>
      <w:lvlJc w:val="left"/>
      <w:pPr>
        <w:ind w:left="1442" w:hanging="360"/>
      </w:pPr>
      <w:rPr>
        <w:rFonts w:hint="default"/>
      </w:rPr>
    </w:lvl>
    <w:lvl w:ilvl="2" w:tplc="156C5750">
      <w:start w:val="1"/>
      <w:numFmt w:val="bullet"/>
      <w:lvlText w:val="•"/>
      <w:lvlJc w:val="left"/>
      <w:pPr>
        <w:ind w:left="2424" w:hanging="360"/>
      </w:pPr>
      <w:rPr>
        <w:rFonts w:hint="default"/>
      </w:rPr>
    </w:lvl>
    <w:lvl w:ilvl="3" w:tplc="2870B7EE">
      <w:start w:val="1"/>
      <w:numFmt w:val="bullet"/>
      <w:lvlText w:val="•"/>
      <w:lvlJc w:val="left"/>
      <w:pPr>
        <w:ind w:left="3406" w:hanging="360"/>
      </w:pPr>
      <w:rPr>
        <w:rFonts w:hint="default"/>
      </w:rPr>
    </w:lvl>
    <w:lvl w:ilvl="4" w:tplc="BBF2EA34">
      <w:start w:val="1"/>
      <w:numFmt w:val="bullet"/>
      <w:lvlText w:val="•"/>
      <w:lvlJc w:val="left"/>
      <w:pPr>
        <w:ind w:left="4388" w:hanging="360"/>
      </w:pPr>
      <w:rPr>
        <w:rFonts w:hint="default"/>
      </w:rPr>
    </w:lvl>
    <w:lvl w:ilvl="5" w:tplc="7456640C">
      <w:start w:val="1"/>
      <w:numFmt w:val="bullet"/>
      <w:lvlText w:val="•"/>
      <w:lvlJc w:val="left"/>
      <w:pPr>
        <w:ind w:left="5370" w:hanging="360"/>
      </w:pPr>
      <w:rPr>
        <w:rFonts w:hint="default"/>
      </w:rPr>
    </w:lvl>
    <w:lvl w:ilvl="6" w:tplc="ACF82F82">
      <w:start w:val="1"/>
      <w:numFmt w:val="bullet"/>
      <w:lvlText w:val="•"/>
      <w:lvlJc w:val="left"/>
      <w:pPr>
        <w:ind w:left="6352" w:hanging="360"/>
      </w:pPr>
      <w:rPr>
        <w:rFonts w:hint="default"/>
      </w:rPr>
    </w:lvl>
    <w:lvl w:ilvl="7" w:tplc="E45A03B8">
      <w:start w:val="1"/>
      <w:numFmt w:val="bullet"/>
      <w:lvlText w:val="•"/>
      <w:lvlJc w:val="left"/>
      <w:pPr>
        <w:ind w:left="7334" w:hanging="360"/>
      </w:pPr>
      <w:rPr>
        <w:rFonts w:hint="default"/>
      </w:rPr>
    </w:lvl>
    <w:lvl w:ilvl="8" w:tplc="F8B4D88E">
      <w:start w:val="1"/>
      <w:numFmt w:val="bullet"/>
      <w:lvlText w:val="•"/>
      <w:lvlJc w:val="left"/>
      <w:pPr>
        <w:ind w:left="8316" w:hanging="360"/>
      </w:pPr>
      <w:rPr>
        <w:rFonts w:hint="default"/>
      </w:rPr>
    </w:lvl>
  </w:abstractNum>
  <w:abstractNum w:abstractNumId="2">
    <w:nsid w:val="21F445D9"/>
    <w:multiLevelType w:val="hybridMultilevel"/>
    <w:tmpl w:val="EBC6A00C"/>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9411DE"/>
    <w:multiLevelType w:val="hybridMultilevel"/>
    <w:tmpl w:val="E8ACAD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E6E08"/>
    <w:multiLevelType w:val="hybridMultilevel"/>
    <w:tmpl w:val="9F78428E"/>
    <w:lvl w:ilvl="0" w:tplc="5822A43E">
      <w:start w:val="1"/>
      <w:numFmt w:val="decimal"/>
      <w:lvlText w:val="%1."/>
      <w:lvlJc w:val="left"/>
      <w:pPr>
        <w:ind w:left="820" w:hanging="360"/>
      </w:pPr>
      <w:rPr>
        <w:i w:val="0"/>
      </w:rPr>
    </w:lvl>
    <w:lvl w:ilvl="1" w:tplc="04090005">
      <w:start w:val="1"/>
      <w:numFmt w:val="bullet"/>
      <w:lvlText w:val=""/>
      <w:lvlJc w:val="left"/>
      <w:pPr>
        <w:ind w:left="1540" w:hanging="360"/>
      </w:pPr>
      <w:rPr>
        <w:rFonts w:ascii="Wingdings" w:hAnsi="Wingdings"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B0"/>
    <w:rsid w:val="002729FF"/>
    <w:rsid w:val="00671B8E"/>
    <w:rsid w:val="008311B0"/>
    <w:rsid w:val="009A1B1E"/>
    <w:rsid w:val="00C0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11B0"/>
    <w:pPr>
      <w:widowControl w:val="0"/>
      <w:spacing w:after="0" w:line="240" w:lineRule="auto"/>
    </w:pPr>
  </w:style>
  <w:style w:type="paragraph" w:styleId="Heading6">
    <w:name w:val="heading 6"/>
    <w:basedOn w:val="Normal"/>
    <w:link w:val="Heading6Char"/>
    <w:uiPriority w:val="1"/>
    <w:qFormat/>
    <w:rsid w:val="008311B0"/>
    <w:pPr>
      <w:ind w:left="12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8311B0"/>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11B0"/>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311B0"/>
    <w:rPr>
      <w:rFonts w:ascii="Times New Roman" w:eastAsia="Times New Roman" w:hAnsi="Times New Roman"/>
      <w:sz w:val="24"/>
      <w:szCs w:val="24"/>
    </w:rPr>
  </w:style>
  <w:style w:type="character" w:customStyle="1" w:styleId="Heading6Char">
    <w:name w:val="Heading 6 Char"/>
    <w:basedOn w:val="DefaultParagraphFont"/>
    <w:link w:val="Heading6"/>
    <w:uiPriority w:val="1"/>
    <w:rsid w:val="008311B0"/>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8311B0"/>
    <w:rPr>
      <w:rFonts w:ascii="Times New Roman" w:eastAsia="Times New Roman" w:hAnsi="Times New Roman"/>
      <w:b/>
      <w:bCs/>
      <w:i/>
      <w:sz w:val="24"/>
      <w:szCs w:val="24"/>
    </w:rPr>
  </w:style>
  <w:style w:type="paragraph" w:styleId="ListParagraph">
    <w:name w:val="List Paragraph"/>
    <w:basedOn w:val="Normal"/>
    <w:uiPriority w:val="1"/>
    <w:qFormat/>
    <w:rsid w:val="00831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11B0"/>
    <w:pPr>
      <w:widowControl w:val="0"/>
      <w:spacing w:after="0" w:line="240" w:lineRule="auto"/>
    </w:pPr>
  </w:style>
  <w:style w:type="paragraph" w:styleId="Heading6">
    <w:name w:val="heading 6"/>
    <w:basedOn w:val="Normal"/>
    <w:link w:val="Heading6Char"/>
    <w:uiPriority w:val="1"/>
    <w:qFormat/>
    <w:rsid w:val="008311B0"/>
    <w:pPr>
      <w:ind w:left="12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8311B0"/>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11B0"/>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311B0"/>
    <w:rPr>
      <w:rFonts w:ascii="Times New Roman" w:eastAsia="Times New Roman" w:hAnsi="Times New Roman"/>
      <w:sz w:val="24"/>
      <w:szCs w:val="24"/>
    </w:rPr>
  </w:style>
  <w:style w:type="character" w:customStyle="1" w:styleId="Heading6Char">
    <w:name w:val="Heading 6 Char"/>
    <w:basedOn w:val="DefaultParagraphFont"/>
    <w:link w:val="Heading6"/>
    <w:uiPriority w:val="1"/>
    <w:rsid w:val="008311B0"/>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8311B0"/>
    <w:rPr>
      <w:rFonts w:ascii="Times New Roman" w:eastAsia="Times New Roman" w:hAnsi="Times New Roman"/>
      <w:b/>
      <w:bCs/>
      <w:i/>
      <w:sz w:val="24"/>
      <w:szCs w:val="24"/>
    </w:rPr>
  </w:style>
  <w:style w:type="paragraph" w:styleId="ListParagraph">
    <w:name w:val="List Paragraph"/>
    <w:basedOn w:val="Normal"/>
    <w:uiPriority w:val="1"/>
    <w:qFormat/>
    <w:rsid w:val="0083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BA8F-36C2-4853-883D-DE34C5FB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Daloia</dc:creator>
  <cp:lastModifiedBy>Catherine Shick</cp:lastModifiedBy>
  <cp:revision>2</cp:revision>
  <dcterms:created xsi:type="dcterms:W3CDTF">2018-04-17T21:04:00Z</dcterms:created>
  <dcterms:modified xsi:type="dcterms:W3CDTF">2018-04-17T21:04:00Z</dcterms:modified>
</cp:coreProperties>
</file>